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bookmarkStart w:id="0" w:name="_GoBack"/>
      <w:bookmarkEnd w:id="0"/>
      <w:r w:rsidRPr="00275CB4">
        <w:rPr>
          <w:rFonts w:ascii="Arial" w:hAnsi="Arial" w:cs="Arial"/>
        </w:rPr>
        <w:t>IL CAMMINO DELLA CHIESA NEL TEMPO</w:t>
      </w:r>
    </w:p>
    <w:p w:rsidR="00527AFB" w:rsidRPr="00317F5D" w:rsidRDefault="00317F5D" w:rsidP="00317F5D">
      <w:pPr>
        <w:pStyle w:val="Titolo1"/>
      </w:pPr>
      <w:r w:rsidRPr="00317F5D">
        <w:t>Come una vera offerta e non come una grettezza</w:t>
      </w:r>
    </w:p>
    <w:p w:rsidR="0012393B" w:rsidRDefault="00E95AAC" w:rsidP="001E1850">
      <w:pPr>
        <w:spacing w:after="120"/>
        <w:jc w:val="both"/>
        <w:rPr>
          <w:rFonts w:ascii="Arial" w:hAnsi="Arial"/>
        </w:rPr>
      </w:pPr>
      <w:r>
        <w:rPr>
          <w:rFonts w:ascii="Arial" w:hAnsi="Arial"/>
        </w:rPr>
        <w:t xml:space="preserve">L’Apostolo Paolo conosce bene l’Antico Testamento e sa che se si uniscono sia le forze spirituali e sia le forze materiali, i frutti saranno di straordinaria grandezza e anche bellezza. Il Signore ha chiesto a Mosè che gli venga edificata una dimora con ogni accessorio in essa. Gli dice anche cosa dovrà fare per reperire tutto il materiale che necessita. Esso dovrà essere offerto da chiunque è generoso di cuore: </w:t>
      </w:r>
      <w:r w:rsidRPr="00E95AAC">
        <w:rPr>
          <w:rFonts w:ascii="Arial" w:hAnsi="Arial"/>
          <w:i/>
        </w:rPr>
        <w:t>“</w:t>
      </w:r>
      <w:r w:rsidR="00E60001" w:rsidRPr="0012393B">
        <w:rPr>
          <w:rFonts w:ascii="Arial" w:hAnsi="Arial"/>
          <w:i/>
        </w:rPr>
        <w:t>Il</w:t>
      </w:r>
      <w:r w:rsidR="0012393B" w:rsidRPr="0012393B">
        <w:rPr>
          <w:rFonts w:ascii="Arial" w:hAnsi="Arial"/>
          <w:i/>
        </w:rPr>
        <w:t xml:space="preserve"> Signore parlò a Mosè dicendo: </w:t>
      </w:r>
      <w:r w:rsidR="00E60001" w:rsidRPr="0012393B">
        <w:rPr>
          <w:rFonts w:ascii="Arial" w:hAnsi="Arial"/>
          <w:i/>
        </w:rPr>
        <w:t>«Ordina</w:t>
      </w:r>
      <w:r w:rsidR="0012393B" w:rsidRPr="0012393B">
        <w:rPr>
          <w:rFonts w:ascii="Arial" w:hAnsi="Arial"/>
          <w:i/>
        </w:rPr>
        <w:t xml:space="preserve"> agli Israeliti che raccolgano per me un contributo. Lo raccoglierete da chiunque sia generoso di cuore. </w:t>
      </w:r>
      <w:r w:rsidR="00E60001" w:rsidRPr="0012393B">
        <w:rPr>
          <w:rFonts w:ascii="Arial" w:hAnsi="Arial"/>
          <w:i/>
        </w:rPr>
        <w:t>Ed</w:t>
      </w:r>
      <w:r w:rsidR="0012393B" w:rsidRPr="0012393B">
        <w:rPr>
          <w:rFonts w:ascii="Arial" w:hAnsi="Arial"/>
          <w:i/>
        </w:rPr>
        <w:t xml:space="preserve"> ecco che cosa raccoglierete da loro come contributo: oro, argento e bronzo, </w:t>
      </w:r>
      <w:r w:rsidR="00E60001" w:rsidRPr="0012393B">
        <w:rPr>
          <w:rFonts w:ascii="Arial" w:hAnsi="Arial"/>
          <w:i/>
        </w:rPr>
        <w:t>tessuti</w:t>
      </w:r>
      <w:r w:rsidR="0012393B" w:rsidRPr="0012393B">
        <w:rPr>
          <w:rFonts w:ascii="Arial" w:hAnsi="Arial"/>
          <w:i/>
        </w:rPr>
        <w:t xml:space="preserve"> di porpora viola e rossa, di scarlatto, di bisso e di pelo di capra, </w:t>
      </w:r>
      <w:r w:rsidR="00E60001" w:rsidRPr="0012393B">
        <w:rPr>
          <w:rFonts w:ascii="Arial" w:hAnsi="Arial"/>
          <w:i/>
        </w:rPr>
        <w:t>pelle</w:t>
      </w:r>
      <w:r w:rsidR="0012393B" w:rsidRPr="0012393B">
        <w:rPr>
          <w:rFonts w:ascii="Arial" w:hAnsi="Arial"/>
          <w:i/>
        </w:rPr>
        <w:t xml:space="preserve"> di montone tinta di rosso, pelle di tasso e legno di acacia, </w:t>
      </w:r>
      <w:r w:rsidR="00E60001" w:rsidRPr="0012393B">
        <w:rPr>
          <w:rFonts w:ascii="Arial" w:hAnsi="Arial"/>
          <w:i/>
        </w:rPr>
        <w:t>olio</w:t>
      </w:r>
      <w:r w:rsidR="0012393B" w:rsidRPr="0012393B">
        <w:rPr>
          <w:rFonts w:ascii="Arial" w:hAnsi="Arial"/>
          <w:i/>
        </w:rPr>
        <w:t xml:space="preserve"> per l’illuminazione, balsami per l’olio dell’unzione e per l’incenso aromatico, </w:t>
      </w:r>
      <w:r w:rsidR="00E60001" w:rsidRPr="0012393B">
        <w:rPr>
          <w:rFonts w:ascii="Arial" w:hAnsi="Arial"/>
          <w:i/>
        </w:rPr>
        <w:t>pietre</w:t>
      </w:r>
      <w:r w:rsidR="0012393B" w:rsidRPr="0012393B">
        <w:rPr>
          <w:rFonts w:ascii="Arial" w:hAnsi="Arial"/>
          <w:i/>
        </w:rPr>
        <w:t xml:space="preserve"> di ònice e pietre da incastonare nell’efod e nel pettorale. </w:t>
      </w:r>
      <w:r w:rsidR="00E60001" w:rsidRPr="0012393B">
        <w:rPr>
          <w:rFonts w:ascii="Arial" w:hAnsi="Arial"/>
          <w:i/>
        </w:rPr>
        <w:t>Essi</w:t>
      </w:r>
      <w:r w:rsidR="0012393B" w:rsidRPr="0012393B">
        <w:rPr>
          <w:rFonts w:ascii="Arial" w:hAnsi="Arial"/>
          <w:i/>
        </w:rPr>
        <w:t xml:space="preserve"> mi faranno un santuario e io abiterò in mezzo a loro. </w:t>
      </w:r>
      <w:r w:rsidR="00E60001" w:rsidRPr="0012393B">
        <w:rPr>
          <w:rFonts w:ascii="Arial" w:hAnsi="Arial"/>
          <w:i/>
        </w:rPr>
        <w:t>Eseguirete</w:t>
      </w:r>
      <w:r w:rsidR="0012393B" w:rsidRPr="0012393B">
        <w:rPr>
          <w:rFonts w:ascii="Arial" w:hAnsi="Arial"/>
          <w:i/>
        </w:rPr>
        <w:t xml:space="preserve"> ogni cosa secondo quanto ti mostrerò, secondo il modello della Dimora e il</w:t>
      </w:r>
      <w:r w:rsidR="0012393B">
        <w:rPr>
          <w:rFonts w:ascii="Arial" w:hAnsi="Arial"/>
          <w:i/>
        </w:rPr>
        <w:t xml:space="preserve"> modello di tutti i suoi arredi (Es 25,1-9).</w:t>
      </w:r>
      <w:r>
        <w:rPr>
          <w:rFonts w:ascii="Arial" w:hAnsi="Arial"/>
        </w:rPr>
        <w:t xml:space="preserve"> Ecco la prima verità che deve essere a fondamento di ogni raccolta sia di beni spirituali e sia di beni materiali: la generosità del cuore. Il Signore ama chi dona con gioia. Il Signore non gradisce l’offerta di chi </w:t>
      </w:r>
      <w:r w:rsidR="001E1850">
        <w:rPr>
          <w:rFonts w:ascii="Arial" w:hAnsi="Arial"/>
        </w:rPr>
        <w:t xml:space="preserve">si comporta alla maniera di Caino. Nella generosità del cuore si offrono a Dio le cose migliori: </w:t>
      </w:r>
      <w:r w:rsidR="001E1850" w:rsidRPr="001E1850">
        <w:rPr>
          <w:rFonts w:ascii="Arial" w:hAnsi="Arial"/>
          <w:i/>
        </w:rPr>
        <w:t>“Adamo conobbe Eva sua moglie, che concepì e partorì Caino e disse: «Ho acquistato un uomo grazie al Signore». Poi partorì ancora Abele, suo fratello. Ora Abele era pastore di greggi, mentre Caino era lavoratore del suolo. 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(Gen 4,1-7)</w:t>
      </w:r>
      <w:r w:rsidR="001E1850">
        <w:rPr>
          <w:rFonts w:ascii="Arial" w:hAnsi="Arial"/>
        </w:rPr>
        <w:t>. Il cuore di Abele è ricco di generosità. Il cuore di Caino è gretto.</w:t>
      </w:r>
    </w:p>
    <w:p w:rsidR="004C4C52" w:rsidRDefault="001E1850" w:rsidP="004C4C52">
      <w:pPr>
        <w:spacing w:after="120"/>
        <w:jc w:val="both"/>
        <w:rPr>
          <w:rFonts w:ascii="Arial" w:hAnsi="Arial"/>
        </w:rPr>
      </w:pPr>
      <w:r>
        <w:rPr>
          <w:rFonts w:ascii="Arial" w:hAnsi="Arial"/>
        </w:rPr>
        <w:t xml:space="preserve">Il popolo fu così generoso e le offerte furono così numerose da spingere Mosè a chiedere che non venissero più portate offerte: </w:t>
      </w:r>
      <w:r w:rsidRPr="001E1850">
        <w:rPr>
          <w:rFonts w:ascii="Arial" w:hAnsi="Arial"/>
          <w:i/>
        </w:rPr>
        <w:t>“</w:t>
      </w:r>
      <w:r w:rsidR="00E60001" w:rsidRPr="004C4C52">
        <w:rPr>
          <w:rFonts w:ascii="Arial" w:hAnsi="Arial"/>
          <w:i/>
        </w:rPr>
        <w:t>Besalèl</w:t>
      </w:r>
      <w:r w:rsidR="004C4C52" w:rsidRPr="004C4C52">
        <w:rPr>
          <w:rFonts w:ascii="Arial" w:hAnsi="Arial"/>
          <w:i/>
        </w:rPr>
        <w:t>, Ooliàb e tutti gli artisti che il Signore aveva dotati di saggezza e d’intelligenza per eseguire i lavori della costruzione del santuario fecero ogni cosa secondo ciò che il Signore aveva ordinato.</w:t>
      </w:r>
      <w:r w:rsidR="004C4C52">
        <w:rPr>
          <w:rFonts w:ascii="Arial" w:hAnsi="Arial"/>
          <w:i/>
        </w:rPr>
        <w:t xml:space="preserve"> </w:t>
      </w:r>
      <w:r w:rsidR="00E60001" w:rsidRPr="004C4C52">
        <w:rPr>
          <w:rFonts w:ascii="Arial" w:hAnsi="Arial"/>
          <w:i/>
        </w:rPr>
        <w:t>Mosè</w:t>
      </w:r>
      <w:r w:rsidR="004C4C52" w:rsidRPr="004C4C52">
        <w:rPr>
          <w:rFonts w:ascii="Arial" w:hAnsi="Arial"/>
          <w:i/>
        </w:rPr>
        <w:t xml:space="preserve"> chiamò Besalèl, Ooliàb e tutti gli artisti, nel cuore dei quali il Signore aveva messo saggezza, quanti erano portati a prestarsi per l’esecuzione dei lavori. </w:t>
      </w:r>
      <w:r w:rsidR="00E60001" w:rsidRPr="004C4C52">
        <w:rPr>
          <w:rFonts w:ascii="Arial" w:hAnsi="Arial"/>
          <w:i/>
        </w:rPr>
        <w:t>Essi</w:t>
      </w:r>
      <w:r w:rsidR="004C4C52" w:rsidRPr="004C4C52">
        <w:rPr>
          <w:rFonts w:ascii="Arial" w:hAnsi="Arial"/>
          <w:i/>
        </w:rPr>
        <w:t xml:space="preserve"> ricevettero da Mosè ogni contributo portato dagli Israeliti per il lavoro della costruzione del santuario. Ma gli Israeliti continuavano a portare ogni mattina offerte spontanee. </w:t>
      </w:r>
      <w:r w:rsidR="00E60001" w:rsidRPr="004C4C52">
        <w:rPr>
          <w:rFonts w:ascii="Arial" w:hAnsi="Arial"/>
          <w:i/>
        </w:rPr>
        <w:t>Allora</w:t>
      </w:r>
      <w:r w:rsidR="004C4C52" w:rsidRPr="004C4C52">
        <w:rPr>
          <w:rFonts w:ascii="Arial" w:hAnsi="Arial"/>
          <w:i/>
        </w:rPr>
        <w:t xml:space="preserve"> tutti gli artisti, che eseguivano i lavori per il santuario, lasciarono il lavoro che ciascuno stava facendo </w:t>
      </w:r>
      <w:r w:rsidR="00E60001" w:rsidRPr="004C4C52">
        <w:rPr>
          <w:rFonts w:ascii="Arial" w:hAnsi="Arial"/>
          <w:i/>
        </w:rPr>
        <w:t>e</w:t>
      </w:r>
      <w:r w:rsidR="004C4C52" w:rsidRPr="004C4C52">
        <w:rPr>
          <w:rFonts w:ascii="Arial" w:hAnsi="Arial"/>
          <w:i/>
        </w:rPr>
        <w:t xml:space="preserve"> dissero a Mosè: «Il popolo porta più di quanto è necessario per il lavoro che il Signore ha ordinato». </w:t>
      </w:r>
      <w:r w:rsidR="00E60001" w:rsidRPr="004C4C52">
        <w:rPr>
          <w:rFonts w:ascii="Arial" w:hAnsi="Arial"/>
          <w:i/>
        </w:rPr>
        <w:t>Mosè</w:t>
      </w:r>
      <w:r w:rsidR="004C4C52" w:rsidRPr="004C4C52">
        <w:rPr>
          <w:rFonts w:ascii="Arial" w:hAnsi="Arial"/>
          <w:i/>
        </w:rPr>
        <w:t xml:space="preserve"> allora ordinò di diffondere nell’accampamento questa voce: «Nessuno, uomo o donna, offra più alcuna cosa come contributo per il santuario». Così si impedì al popolo di portare altre offerte; </w:t>
      </w:r>
      <w:r w:rsidR="00E60001" w:rsidRPr="004C4C52">
        <w:rPr>
          <w:rFonts w:ascii="Arial" w:hAnsi="Arial"/>
          <w:i/>
        </w:rPr>
        <w:t>perché</w:t>
      </w:r>
      <w:r w:rsidR="004C4C52" w:rsidRPr="004C4C52">
        <w:rPr>
          <w:rFonts w:ascii="Arial" w:hAnsi="Arial"/>
          <w:i/>
        </w:rPr>
        <w:t xml:space="preserve"> il materiale era sufficiente, anzi sovrabbondante, per</w:t>
      </w:r>
      <w:r w:rsidR="004C4C52">
        <w:rPr>
          <w:rFonts w:ascii="Arial" w:hAnsi="Arial"/>
          <w:i/>
        </w:rPr>
        <w:t xml:space="preserve"> l’esecuzione di tutti i lavori (Es 36,1-7).</w:t>
      </w:r>
      <w:r>
        <w:rPr>
          <w:rFonts w:ascii="Arial" w:hAnsi="Arial"/>
          <w:i/>
        </w:rPr>
        <w:t xml:space="preserve"> </w:t>
      </w:r>
      <w:r>
        <w:rPr>
          <w:rFonts w:ascii="Arial" w:hAnsi="Arial"/>
        </w:rPr>
        <w:t xml:space="preserve">Ecco quanto è stata grande la generosità del cuore degli israeliti: </w:t>
      </w:r>
      <w:r w:rsidR="004F5EA9">
        <w:rPr>
          <w:rFonts w:ascii="Arial" w:hAnsi="Arial"/>
        </w:rPr>
        <w:t>il materiale raccolto superò ogni attesa.</w:t>
      </w:r>
    </w:p>
    <w:p w:rsidR="0012393B" w:rsidRPr="004F5EA9" w:rsidRDefault="004F5EA9" w:rsidP="002037CD">
      <w:pPr>
        <w:spacing w:after="120"/>
        <w:jc w:val="both"/>
        <w:rPr>
          <w:rFonts w:ascii="Arial" w:hAnsi="Arial"/>
        </w:rPr>
      </w:pPr>
      <w:r>
        <w:rPr>
          <w:rFonts w:ascii="Arial" w:hAnsi="Arial"/>
        </w:rPr>
        <w:t xml:space="preserve">Purtroppo anche per la fabbricazione del vitello d’oro il popolo fu generoso: </w:t>
      </w:r>
      <w:r w:rsidRPr="004F5EA9">
        <w:rPr>
          <w:rFonts w:ascii="Arial" w:hAnsi="Arial"/>
          <w:i/>
        </w:rPr>
        <w:t>“</w:t>
      </w:r>
      <w:r w:rsidR="00E60001" w:rsidRPr="0012393B">
        <w:rPr>
          <w:rFonts w:ascii="Arial" w:hAnsi="Arial"/>
          <w:i/>
        </w:rPr>
        <w:t>Il</w:t>
      </w:r>
      <w:r w:rsidR="0012393B" w:rsidRPr="0012393B">
        <w:rPr>
          <w:rFonts w:ascii="Arial" w:hAnsi="Arial"/>
          <w:i/>
        </w:rPr>
        <w:t xml:space="preserve"> popolo, vedendo che Mosè tardava a scendere dal monte, fece ressa intorno ad Aronne e gli disse: «Fa’ per noi un dio che cammini alla nostra testa, perché a Mosè, quell’uomo che ci ha fatto uscire dalla terra d’Egitto, non sappiamo che cosa sia accaduto». </w:t>
      </w:r>
      <w:r w:rsidR="00E60001" w:rsidRPr="0012393B">
        <w:rPr>
          <w:rFonts w:ascii="Arial" w:hAnsi="Arial"/>
          <w:i/>
        </w:rPr>
        <w:t>Aronne</w:t>
      </w:r>
      <w:r w:rsidR="0012393B" w:rsidRPr="0012393B">
        <w:rPr>
          <w:rFonts w:ascii="Arial" w:hAnsi="Arial"/>
          <w:i/>
        </w:rPr>
        <w:t xml:space="preserve"> rispose loro: «Togliete i pendenti d’oro che hanno agli orecchi le vostre mogli, i vostri figli e le vostre figlie e portateli a me». </w:t>
      </w:r>
      <w:r w:rsidR="00E60001" w:rsidRPr="0012393B">
        <w:rPr>
          <w:rFonts w:ascii="Arial" w:hAnsi="Arial"/>
          <w:i/>
        </w:rPr>
        <w:t>Tutto</w:t>
      </w:r>
      <w:r w:rsidR="0012393B" w:rsidRPr="0012393B">
        <w:rPr>
          <w:rFonts w:ascii="Arial" w:hAnsi="Arial"/>
          <w:i/>
        </w:rPr>
        <w:t xml:space="preserve"> il popolo tolse i pendenti che ciascuno aveva agli orecchi e li portò ad Aronne. </w:t>
      </w:r>
      <w:r w:rsidR="00E60001" w:rsidRPr="0012393B">
        <w:rPr>
          <w:rFonts w:ascii="Arial" w:hAnsi="Arial"/>
          <w:i/>
        </w:rPr>
        <w:t>Egli</w:t>
      </w:r>
      <w:r w:rsidR="0012393B" w:rsidRPr="0012393B">
        <w:rPr>
          <w:rFonts w:ascii="Arial" w:hAnsi="Arial"/>
          <w:i/>
        </w:rPr>
        <w:t xml:space="preserve"> li ricevette dalle loro mani, li fece fondere in una forma e ne modellò un vitello di metallo fuso. Allora dissero: «Ecco il tuo Dio, o Israele, colui che ti ha fatto uscire dalla terra d’Egitto!». </w:t>
      </w:r>
      <w:r w:rsidR="00E60001" w:rsidRPr="0012393B">
        <w:rPr>
          <w:rFonts w:ascii="Arial" w:hAnsi="Arial"/>
          <w:i/>
        </w:rPr>
        <w:t>Ciò</w:t>
      </w:r>
      <w:r w:rsidR="0012393B" w:rsidRPr="0012393B">
        <w:rPr>
          <w:rFonts w:ascii="Arial" w:hAnsi="Arial"/>
          <w:i/>
        </w:rPr>
        <w:t xml:space="preserve"> vedendo, Aronne costruì un altare davanti al vitello e proclamò: «Domani sarà festa in onore del Signore». </w:t>
      </w:r>
      <w:r w:rsidR="00E60001" w:rsidRPr="0012393B">
        <w:rPr>
          <w:rFonts w:ascii="Arial" w:hAnsi="Arial"/>
          <w:i/>
        </w:rPr>
        <w:t>Il</w:t>
      </w:r>
      <w:r w:rsidR="0012393B" w:rsidRPr="0012393B">
        <w:rPr>
          <w:rFonts w:ascii="Arial" w:hAnsi="Arial"/>
          <w:i/>
        </w:rPr>
        <w:t xml:space="preserve"> giorno dopo si alzarono presto, offrirono olocausti e presentarono sacrifici di comunione. Il popolo sedette per mangiare e bere, poi si</w:t>
      </w:r>
      <w:r w:rsidR="0012393B">
        <w:rPr>
          <w:rFonts w:ascii="Arial" w:hAnsi="Arial"/>
          <w:i/>
        </w:rPr>
        <w:t xml:space="preserve"> alzò per darsi al divertimento (Es 32,1-6).</w:t>
      </w:r>
      <w:r>
        <w:rPr>
          <w:rFonts w:ascii="Arial" w:hAnsi="Arial"/>
          <w:i/>
        </w:rPr>
        <w:t xml:space="preserve"> </w:t>
      </w:r>
      <w:r>
        <w:rPr>
          <w:rFonts w:ascii="Arial" w:hAnsi="Arial"/>
        </w:rPr>
        <w:t xml:space="preserve">Sempre ci si deve astenere da ogni offerta quando essa è utilizzata per il male. </w:t>
      </w:r>
      <w:r w:rsidR="00DE3EA8">
        <w:rPr>
          <w:rFonts w:ascii="Arial" w:hAnsi="Arial"/>
        </w:rPr>
        <w:t xml:space="preserve">Sappiamo che </w:t>
      </w:r>
      <w:r>
        <w:rPr>
          <w:rFonts w:ascii="Arial" w:hAnsi="Arial"/>
        </w:rPr>
        <w:t xml:space="preserve">non sempre le offerte raccolto vanno per il bene. Come allora ci si deve comportare? Se noi sappiamo con sicurezza che le nostre offerte vengono impiegate per il male, ci si deve astenere dal farle. Se invece ignoriamo l’uso futuro, l’offerta da noi sempre potrà essere donata. Il Signore guarda la generosità del nostro cuore e per questa generosità ci benedirà. </w:t>
      </w:r>
    </w:p>
    <w:p w:rsidR="004C4C52" w:rsidRDefault="004F5EA9" w:rsidP="004C4C52">
      <w:pPr>
        <w:spacing w:after="120"/>
        <w:jc w:val="both"/>
        <w:rPr>
          <w:rFonts w:ascii="Arial" w:hAnsi="Arial"/>
        </w:rPr>
      </w:pPr>
      <w:r>
        <w:rPr>
          <w:rFonts w:ascii="Arial" w:hAnsi="Arial"/>
        </w:rPr>
        <w:t xml:space="preserve">Il re Davide indice una colletta al fine di raccogliere materiale per la costruzione del tempio del Signore in Gerusalemme. Anche in questa circostanza sappiamo che il cuore dei figli di Israele è stato oltremodo generoso. Ecco come questa raccolta è narrata dal Primo Libro delle Cronache: </w:t>
      </w:r>
      <w:r w:rsidRPr="004F5EA9">
        <w:rPr>
          <w:rFonts w:ascii="Arial" w:hAnsi="Arial"/>
          <w:i/>
        </w:rPr>
        <w:t>“</w:t>
      </w:r>
      <w:r w:rsidR="00E60001" w:rsidRPr="004C4C52">
        <w:rPr>
          <w:rFonts w:ascii="Arial" w:hAnsi="Arial"/>
          <w:i/>
        </w:rPr>
        <w:t>Il</w:t>
      </w:r>
      <w:r w:rsidR="004C4C52" w:rsidRPr="004C4C52">
        <w:rPr>
          <w:rFonts w:ascii="Arial" w:hAnsi="Arial"/>
          <w:i/>
        </w:rPr>
        <w:t xml:space="preserve"> re Davide disse a tutta l’assemblea: «Salomone, mio figlio, il solo che Dio ha scelto, è giovane e inesperto, mentre l’impresa è grandiosa, perché l’edificio non è per un uomo ma per il Signore Dio. </w:t>
      </w:r>
      <w:r w:rsidR="00E60001" w:rsidRPr="004C4C52">
        <w:rPr>
          <w:rFonts w:ascii="Arial" w:hAnsi="Arial"/>
          <w:i/>
        </w:rPr>
        <w:t>Con</w:t>
      </w:r>
      <w:r w:rsidR="004C4C52" w:rsidRPr="004C4C52">
        <w:rPr>
          <w:rFonts w:ascii="Arial" w:hAnsi="Arial"/>
          <w:i/>
        </w:rPr>
        <w:t xml:space="preserve"> tutta la mia forza ho fatto preparativi per il tempio del mio Dio; ho preparato oro su oro, argento su argento, bronzo su bronzo, ferro su ferro, legname su legname, ònici, brillanti, topazi, pietre di vario valore e pietre preziose e marmo bianco in quantità. </w:t>
      </w:r>
      <w:r w:rsidR="00E60001" w:rsidRPr="004C4C52">
        <w:rPr>
          <w:rFonts w:ascii="Arial" w:hAnsi="Arial"/>
          <w:i/>
        </w:rPr>
        <w:t>Inoltre</w:t>
      </w:r>
      <w:r w:rsidR="004C4C52" w:rsidRPr="004C4C52">
        <w:rPr>
          <w:rFonts w:ascii="Arial" w:hAnsi="Arial"/>
          <w:i/>
        </w:rPr>
        <w:t xml:space="preserve">, per il mio amore per il tempio del mio Dio, quanto possiedo in oro e in argento lo dono per il tempio del mio Dio, oltre a quanto ho preparato per il santuario: </w:t>
      </w:r>
      <w:r w:rsidR="00E60001" w:rsidRPr="004C4C52">
        <w:rPr>
          <w:rFonts w:ascii="Arial" w:hAnsi="Arial"/>
          <w:i/>
        </w:rPr>
        <w:t>tremila</w:t>
      </w:r>
      <w:r w:rsidR="004C4C52" w:rsidRPr="004C4C52">
        <w:rPr>
          <w:rFonts w:ascii="Arial" w:hAnsi="Arial"/>
          <w:i/>
        </w:rPr>
        <w:t xml:space="preserve"> talenti </w:t>
      </w:r>
      <w:r w:rsidR="004C4C52" w:rsidRPr="004C4C52">
        <w:rPr>
          <w:rFonts w:ascii="Arial" w:hAnsi="Arial"/>
          <w:i/>
        </w:rPr>
        <w:lastRenderedPageBreak/>
        <w:t xml:space="preserve">d’oro, d’oro di Ofir, e settemila talenti d’argento raffinato per rivestire le pareti interne, </w:t>
      </w:r>
      <w:r w:rsidR="00E60001" w:rsidRPr="004C4C52">
        <w:rPr>
          <w:rFonts w:ascii="Arial" w:hAnsi="Arial"/>
          <w:i/>
        </w:rPr>
        <w:t>l’oro</w:t>
      </w:r>
      <w:r w:rsidR="004C4C52" w:rsidRPr="004C4C52">
        <w:rPr>
          <w:rFonts w:ascii="Arial" w:hAnsi="Arial"/>
          <w:i/>
        </w:rPr>
        <w:t xml:space="preserve"> per gli oggetti in oro, l’argento per quelli in argento e per tutti i lavori eseguiti dagli artefici. E chi vuole ancora riempire oggi la sua mano per fare offerte al Signore?». </w:t>
      </w:r>
      <w:r w:rsidR="00E60001" w:rsidRPr="004C4C52">
        <w:rPr>
          <w:rFonts w:ascii="Arial" w:hAnsi="Arial"/>
          <w:i/>
        </w:rPr>
        <w:t>Fecero</w:t>
      </w:r>
      <w:r w:rsidR="004C4C52" w:rsidRPr="004C4C52">
        <w:rPr>
          <w:rFonts w:ascii="Arial" w:hAnsi="Arial"/>
          <w:i/>
        </w:rPr>
        <w:t xml:space="preserve"> allora offerte i capi di casato, i capi delle tribù d’Israele, i comandanti di migliaia e di centinaia e i sovrintendenti agli affari del re. </w:t>
      </w:r>
      <w:r w:rsidR="00E60001" w:rsidRPr="004C4C52">
        <w:rPr>
          <w:rFonts w:ascii="Arial" w:hAnsi="Arial"/>
          <w:i/>
        </w:rPr>
        <w:t>Essi</w:t>
      </w:r>
      <w:r w:rsidR="004C4C52" w:rsidRPr="004C4C52">
        <w:rPr>
          <w:rFonts w:ascii="Arial" w:hAnsi="Arial"/>
          <w:i/>
        </w:rPr>
        <w:t xml:space="preserve"> diedero per l’opera del tempio di Dio cinquemila talenti d’oro, diecimila dàrici, diecimila talenti d’argento, diciottomila talenti di bronzo e centomila talenti di ferro. </w:t>
      </w:r>
      <w:r w:rsidR="00E60001" w:rsidRPr="004C4C52">
        <w:rPr>
          <w:rFonts w:ascii="Arial" w:hAnsi="Arial"/>
          <w:i/>
        </w:rPr>
        <w:t>Quanti</w:t>
      </w:r>
      <w:r w:rsidR="004C4C52" w:rsidRPr="004C4C52">
        <w:rPr>
          <w:rFonts w:ascii="Arial" w:hAnsi="Arial"/>
          <w:i/>
        </w:rPr>
        <w:t xml:space="preserve"> si ritrovarono in possesso di pietre preziose le diedero nelle mani di Iechièl il Ghersonita, perché fossero depositate nel tesoro del tempio del Signore. </w:t>
      </w:r>
      <w:r w:rsidR="00E60001" w:rsidRPr="004C4C52">
        <w:rPr>
          <w:rFonts w:ascii="Arial" w:hAnsi="Arial"/>
          <w:i/>
        </w:rPr>
        <w:t>Il</w:t>
      </w:r>
      <w:r w:rsidR="004C4C52" w:rsidRPr="004C4C52">
        <w:rPr>
          <w:rFonts w:ascii="Arial" w:hAnsi="Arial"/>
          <w:i/>
        </w:rPr>
        <w:t xml:space="preserve"> popolo gioì per queste loro offerte, perché erano fatte al Signore con cuore sincero; anche il re Davide gioì vivamente.</w:t>
      </w:r>
      <w:r w:rsidR="00D65E5E">
        <w:rPr>
          <w:rFonts w:ascii="Arial" w:hAnsi="Arial"/>
          <w:i/>
        </w:rPr>
        <w:t xml:space="preserve"> </w:t>
      </w:r>
      <w:r w:rsidR="00E60001" w:rsidRPr="004C4C52">
        <w:rPr>
          <w:rFonts w:ascii="Arial" w:hAnsi="Arial"/>
          <w:i/>
        </w:rPr>
        <w:t>Davide</w:t>
      </w:r>
      <w:r w:rsidR="004C4C52" w:rsidRPr="004C4C52">
        <w:rPr>
          <w:rFonts w:ascii="Arial" w:hAnsi="Arial"/>
          <w:i/>
        </w:rPr>
        <w:t xml:space="preserve"> benedisse il Signore sotto gli occhi di tutta l’assemblea. Davide disse: </w:t>
      </w:r>
      <w:r w:rsidR="006B5220">
        <w:rPr>
          <w:rFonts w:ascii="Arial" w:hAnsi="Arial"/>
          <w:i/>
        </w:rPr>
        <w:t xml:space="preserve"> </w:t>
      </w:r>
      <w:r w:rsidR="004C4C52" w:rsidRPr="004C4C52">
        <w:rPr>
          <w:rFonts w:ascii="Arial" w:hAnsi="Arial"/>
          <w:i/>
        </w:rPr>
        <w:t>«Benedetto sei tu, Signore,</w:t>
      </w:r>
      <w:r w:rsidR="006B5220">
        <w:rPr>
          <w:rFonts w:ascii="Arial" w:hAnsi="Arial"/>
          <w:i/>
        </w:rPr>
        <w:t xml:space="preserve"> </w:t>
      </w:r>
      <w:r w:rsidR="004C4C52" w:rsidRPr="004C4C52">
        <w:rPr>
          <w:rFonts w:ascii="Arial" w:hAnsi="Arial"/>
          <w:i/>
        </w:rPr>
        <w:t>Dio d’Israele, nostro padre,</w:t>
      </w:r>
      <w:r w:rsidR="006B5220">
        <w:rPr>
          <w:rFonts w:ascii="Arial" w:hAnsi="Arial"/>
          <w:i/>
        </w:rPr>
        <w:t xml:space="preserve"> </w:t>
      </w:r>
      <w:r w:rsidR="004C4C52" w:rsidRPr="004C4C52">
        <w:rPr>
          <w:rFonts w:ascii="Arial" w:hAnsi="Arial"/>
          <w:i/>
        </w:rPr>
        <w:t>ora e per sempre.</w:t>
      </w:r>
      <w:r w:rsidR="006B5220">
        <w:rPr>
          <w:rFonts w:ascii="Arial" w:hAnsi="Arial"/>
          <w:i/>
        </w:rPr>
        <w:t xml:space="preserve"> </w:t>
      </w:r>
      <w:r w:rsidR="00E60001" w:rsidRPr="004C4C52">
        <w:rPr>
          <w:rFonts w:ascii="Arial" w:hAnsi="Arial"/>
          <w:i/>
        </w:rPr>
        <w:t>Tua</w:t>
      </w:r>
      <w:r w:rsidR="004C4C52" w:rsidRPr="004C4C52">
        <w:rPr>
          <w:rFonts w:ascii="Arial" w:hAnsi="Arial"/>
          <w:i/>
        </w:rPr>
        <w:t>, Signore, è la grandezza, la potenza,</w:t>
      </w:r>
      <w:r w:rsidR="006B5220">
        <w:rPr>
          <w:rFonts w:ascii="Arial" w:hAnsi="Arial"/>
          <w:i/>
        </w:rPr>
        <w:t xml:space="preserve"> </w:t>
      </w:r>
      <w:r w:rsidR="004C4C52" w:rsidRPr="004C4C52">
        <w:rPr>
          <w:rFonts w:ascii="Arial" w:hAnsi="Arial"/>
          <w:i/>
        </w:rPr>
        <w:t>lo splendore, la gloria e la maestà:</w:t>
      </w:r>
      <w:r w:rsidR="006B5220">
        <w:rPr>
          <w:rFonts w:ascii="Arial" w:hAnsi="Arial"/>
          <w:i/>
        </w:rPr>
        <w:t xml:space="preserve"> </w:t>
      </w:r>
      <w:r w:rsidR="004C4C52" w:rsidRPr="004C4C52">
        <w:rPr>
          <w:rFonts w:ascii="Arial" w:hAnsi="Arial"/>
          <w:i/>
        </w:rPr>
        <w:t>perché tutto, nei cieli e sulla terra, è tuo.</w:t>
      </w:r>
      <w:r w:rsidR="006B5220">
        <w:rPr>
          <w:rFonts w:ascii="Arial" w:hAnsi="Arial"/>
          <w:i/>
        </w:rPr>
        <w:t xml:space="preserve"> </w:t>
      </w:r>
      <w:r w:rsidR="004C4C52" w:rsidRPr="004C4C52">
        <w:rPr>
          <w:rFonts w:ascii="Arial" w:hAnsi="Arial"/>
          <w:i/>
        </w:rPr>
        <w:t>Tuo è il regno, Signore:</w:t>
      </w:r>
      <w:r w:rsidR="006B5220">
        <w:rPr>
          <w:rFonts w:ascii="Arial" w:hAnsi="Arial"/>
          <w:i/>
        </w:rPr>
        <w:t xml:space="preserve"> </w:t>
      </w:r>
      <w:r w:rsidR="004C4C52" w:rsidRPr="004C4C52">
        <w:rPr>
          <w:rFonts w:ascii="Arial" w:hAnsi="Arial"/>
          <w:i/>
        </w:rPr>
        <w:t>ti innalzi sovrano sopra ogni cosa.</w:t>
      </w:r>
      <w:r w:rsidR="006B5220">
        <w:rPr>
          <w:rFonts w:ascii="Arial" w:hAnsi="Arial"/>
          <w:i/>
        </w:rPr>
        <w:t xml:space="preserve"> </w:t>
      </w:r>
      <w:r w:rsidR="00E60001" w:rsidRPr="004C4C52">
        <w:rPr>
          <w:rFonts w:ascii="Arial" w:hAnsi="Arial"/>
          <w:i/>
        </w:rPr>
        <w:t>Da</w:t>
      </w:r>
      <w:r w:rsidR="004C4C52" w:rsidRPr="004C4C52">
        <w:rPr>
          <w:rFonts w:ascii="Arial" w:hAnsi="Arial"/>
          <w:i/>
        </w:rPr>
        <w:t xml:space="preserve"> te provengono la ricchezza e la gloria,</w:t>
      </w:r>
      <w:r w:rsidR="006B5220">
        <w:rPr>
          <w:rFonts w:ascii="Arial" w:hAnsi="Arial"/>
          <w:i/>
        </w:rPr>
        <w:t xml:space="preserve"> </w:t>
      </w:r>
      <w:r w:rsidR="004C4C52" w:rsidRPr="004C4C52">
        <w:rPr>
          <w:rFonts w:ascii="Arial" w:hAnsi="Arial"/>
          <w:i/>
        </w:rPr>
        <w:t>tu domini tutto;</w:t>
      </w:r>
      <w:r w:rsidR="006B5220">
        <w:rPr>
          <w:rFonts w:ascii="Arial" w:hAnsi="Arial"/>
          <w:i/>
        </w:rPr>
        <w:t xml:space="preserve"> </w:t>
      </w:r>
      <w:r w:rsidR="004C4C52" w:rsidRPr="004C4C52">
        <w:rPr>
          <w:rFonts w:ascii="Arial" w:hAnsi="Arial"/>
          <w:i/>
        </w:rPr>
        <w:t>nella tua mano c’è forza e potenza,</w:t>
      </w:r>
      <w:r w:rsidR="006B5220">
        <w:rPr>
          <w:rFonts w:ascii="Arial" w:hAnsi="Arial"/>
          <w:i/>
        </w:rPr>
        <w:t xml:space="preserve"> </w:t>
      </w:r>
      <w:r w:rsidR="004C4C52" w:rsidRPr="004C4C52">
        <w:rPr>
          <w:rFonts w:ascii="Arial" w:hAnsi="Arial"/>
          <w:i/>
        </w:rPr>
        <w:t>con la tua mano dai a tutti ricchezza e potere.</w:t>
      </w:r>
      <w:r w:rsidR="006B5220">
        <w:rPr>
          <w:rFonts w:ascii="Arial" w:hAnsi="Arial"/>
          <w:i/>
        </w:rPr>
        <w:t xml:space="preserve"> </w:t>
      </w:r>
      <w:r w:rsidR="00E60001" w:rsidRPr="004C4C52">
        <w:rPr>
          <w:rFonts w:ascii="Arial" w:hAnsi="Arial"/>
          <w:i/>
        </w:rPr>
        <w:t>Ed</w:t>
      </w:r>
      <w:r w:rsidR="004C4C52" w:rsidRPr="004C4C52">
        <w:rPr>
          <w:rFonts w:ascii="Arial" w:hAnsi="Arial"/>
          <w:i/>
        </w:rPr>
        <w:t xml:space="preserve"> ora, nostro Dio, noi ti ringraziamo</w:t>
      </w:r>
      <w:r w:rsidR="006B5220">
        <w:rPr>
          <w:rFonts w:ascii="Arial" w:hAnsi="Arial"/>
          <w:i/>
        </w:rPr>
        <w:t xml:space="preserve"> </w:t>
      </w:r>
      <w:r w:rsidR="004C4C52" w:rsidRPr="004C4C52">
        <w:rPr>
          <w:rFonts w:ascii="Arial" w:hAnsi="Arial"/>
          <w:i/>
        </w:rPr>
        <w:t>e lodiamo il tuo nome glorioso.</w:t>
      </w:r>
      <w:r w:rsidR="00D65E5E">
        <w:rPr>
          <w:rFonts w:ascii="Arial" w:hAnsi="Arial"/>
          <w:i/>
        </w:rPr>
        <w:t xml:space="preserve"> </w:t>
      </w:r>
      <w:r w:rsidR="006B5220">
        <w:rPr>
          <w:rFonts w:ascii="Arial" w:hAnsi="Arial"/>
          <w:i/>
        </w:rPr>
        <w:t xml:space="preserve"> </w:t>
      </w:r>
      <w:r w:rsidR="00E60001" w:rsidRPr="004C4C52">
        <w:rPr>
          <w:rFonts w:ascii="Arial" w:hAnsi="Arial"/>
          <w:i/>
        </w:rPr>
        <w:t>E</w:t>
      </w:r>
      <w:r w:rsidR="004C4C52" w:rsidRPr="004C4C52">
        <w:rPr>
          <w:rFonts w:ascii="Arial" w:hAnsi="Arial"/>
          <w:i/>
        </w:rPr>
        <w:t xml:space="preserve"> chi sono io e chi è il mio popolo, per essere in grado di offrirti tutto questo spontaneamente? Tutto proviene da te: noi, dopo averlo ricevuto dalla tua mano, te l’abbiamo ridato. </w:t>
      </w:r>
      <w:r w:rsidR="00E60001" w:rsidRPr="004C4C52">
        <w:rPr>
          <w:rFonts w:ascii="Arial" w:hAnsi="Arial"/>
          <w:i/>
        </w:rPr>
        <w:t>Noi</w:t>
      </w:r>
      <w:r w:rsidR="004C4C52" w:rsidRPr="004C4C52">
        <w:rPr>
          <w:rFonts w:ascii="Arial" w:hAnsi="Arial"/>
          <w:i/>
        </w:rPr>
        <w:t xml:space="preserve"> siamo forestieri davanti a te e ospiti come tutti i nostri padri. Come un’ombra sono i nostri giorni sulla terra e non c’è speranza. </w:t>
      </w:r>
      <w:r w:rsidR="00E60001" w:rsidRPr="004C4C52">
        <w:rPr>
          <w:rFonts w:ascii="Arial" w:hAnsi="Arial"/>
          <w:i/>
        </w:rPr>
        <w:t>Signore</w:t>
      </w:r>
      <w:r w:rsidR="004C4C52" w:rsidRPr="004C4C52">
        <w:rPr>
          <w:rFonts w:ascii="Arial" w:hAnsi="Arial"/>
          <w:i/>
        </w:rPr>
        <w:t xml:space="preserve">, nostro Dio, quanto noi abbiamo preparato per costruire una casa al tuo santo nome proviene da te ed è tutto tuo. </w:t>
      </w:r>
      <w:r w:rsidR="00E60001" w:rsidRPr="004C4C52">
        <w:rPr>
          <w:rFonts w:ascii="Arial" w:hAnsi="Arial"/>
          <w:i/>
        </w:rPr>
        <w:t>So</w:t>
      </w:r>
      <w:r w:rsidR="004C4C52" w:rsidRPr="004C4C52">
        <w:rPr>
          <w:rFonts w:ascii="Arial" w:hAnsi="Arial"/>
          <w:i/>
        </w:rPr>
        <w:t xml:space="preserve">, mio Dio, che tu provi i cuori e ti compiaci della rettitudine. Io, con cuore retto, ho offerto spontaneamente tutte queste cose. Ora io vedo con gioia che anche il tuo popolo qui presente ti porta offerte spontanee. </w:t>
      </w:r>
      <w:r w:rsidR="00E60001" w:rsidRPr="004C4C52">
        <w:rPr>
          <w:rFonts w:ascii="Arial" w:hAnsi="Arial"/>
          <w:i/>
        </w:rPr>
        <w:t>Signore</w:t>
      </w:r>
      <w:r w:rsidR="004C4C52" w:rsidRPr="004C4C52">
        <w:rPr>
          <w:rFonts w:ascii="Arial" w:hAnsi="Arial"/>
          <w:i/>
        </w:rPr>
        <w:t xml:space="preserve">, Dio di Abramo, di Isacco e d’Israele, nostri padri, custodisci per sempre questa disposizione come intimo intento del cuore del tuo popolo. Dirigi i loro cuori verso di te. </w:t>
      </w:r>
      <w:r w:rsidR="00E60001" w:rsidRPr="004C4C52">
        <w:rPr>
          <w:rFonts w:ascii="Arial" w:hAnsi="Arial"/>
          <w:i/>
        </w:rPr>
        <w:t>A</w:t>
      </w:r>
      <w:r w:rsidR="004C4C52" w:rsidRPr="004C4C52">
        <w:rPr>
          <w:rFonts w:ascii="Arial" w:hAnsi="Arial"/>
          <w:i/>
        </w:rPr>
        <w:t xml:space="preserve"> Salomone, mio figlio, concedi un cuore sincero, perché custodisca i tuoi comandi, le tue istruzioni e le tue norme, perché esegua tutto ciò e costruisca l’edificio per il q</w:t>
      </w:r>
      <w:r w:rsidR="004C4C52">
        <w:rPr>
          <w:rFonts w:ascii="Arial" w:hAnsi="Arial"/>
          <w:i/>
        </w:rPr>
        <w:t>uale io ho fatto i preparativi» (1Cr 29,1-19).</w:t>
      </w:r>
      <w:r w:rsidR="00D65E5E">
        <w:rPr>
          <w:rFonts w:ascii="Arial" w:hAnsi="Arial"/>
          <w:i/>
        </w:rPr>
        <w:t xml:space="preserve"> </w:t>
      </w:r>
      <w:r w:rsidR="00D65E5E">
        <w:rPr>
          <w:rFonts w:ascii="Arial" w:hAnsi="Arial"/>
        </w:rPr>
        <w:t>È per questa generosità del cuore dei suoi sudditi che il tempio si è potuto costruire. Quando si mettono insieme le forze materiali, nulla è impossibile. Tutto ciò che si vuole si potrà sempre realizzare.</w:t>
      </w:r>
    </w:p>
    <w:p w:rsidR="004C4C52" w:rsidRDefault="00D65E5E" w:rsidP="006B5220">
      <w:pPr>
        <w:spacing w:after="120"/>
        <w:jc w:val="both"/>
        <w:rPr>
          <w:rFonts w:ascii="Arial" w:hAnsi="Arial"/>
          <w:i/>
        </w:rPr>
      </w:pPr>
      <w:r>
        <w:rPr>
          <w:rFonts w:ascii="Arial" w:hAnsi="Arial"/>
        </w:rPr>
        <w:t xml:space="preserve">Anche per la restaurazione del tempio del Signore si è ricorso alla generosità dei fedeli. Questa volta però ci si è serviti di una cassa nella quale ognuno poteva deporre la sua offerta: </w:t>
      </w:r>
      <w:r w:rsidRPr="00D65E5E">
        <w:rPr>
          <w:rFonts w:ascii="Arial" w:hAnsi="Arial"/>
          <w:i/>
        </w:rPr>
        <w:t>“</w:t>
      </w:r>
      <w:r w:rsidR="00E60001" w:rsidRPr="006B5220">
        <w:rPr>
          <w:rFonts w:ascii="Arial" w:hAnsi="Arial"/>
          <w:i/>
        </w:rPr>
        <w:t>In</w:t>
      </w:r>
      <w:r w:rsidR="006B5220" w:rsidRPr="006B5220">
        <w:rPr>
          <w:rFonts w:ascii="Arial" w:hAnsi="Arial"/>
          <w:i/>
        </w:rPr>
        <w:t xml:space="preserve"> seguito, Ioas decise di restaurare il tempio del Signore. </w:t>
      </w:r>
      <w:r w:rsidR="00E60001" w:rsidRPr="006B5220">
        <w:rPr>
          <w:rFonts w:ascii="Arial" w:hAnsi="Arial"/>
          <w:i/>
        </w:rPr>
        <w:t>Radunò</w:t>
      </w:r>
      <w:r w:rsidR="006B5220" w:rsidRPr="006B5220">
        <w:rPr>
          <w:rFonts w:ascii="Arial" w:hAnsi="Arial"/>
          <w:i/>
        </w:rPr>
        <w:t xml:space="preserve"> i sacerdoti e i leviti e disse loro: «Andate nelle città di Giuda e raccogliete ogni anno da tutto Israele denaro per restaurare il tempio del vostro Dio. Cercate di sollecitare il lavoro». Ma i leviti non mostrarono nessuna fretta. </w:t>
      </w:r>
      <w:r w:rsidR="00E60001" w:rsidRPr="006B5220">
        <w:rPr>
          <w:rFonts w:ascii="Arial" w:hAnsi="Arial"/>
          <w:i/>
        </w:rPr>
        <w:t>Allora</w:t>
      </w:r>
      <w:r w:rsidR="006B5220" w:rsidRPr="006B5220">
        <w:rPr>
          <w:rFonts w:ascii="Arial" w:hAnsi="Arial"/>
          <w:i/>
        </w:rPr>
        <w:t xml:space="preserve"> il re convocò Ioiadà, il capo, e gli disse: «Perché non hai richiesto ai leviti che portassero da Giuda e da Gerusalemme la tassa prescritta da Mosè, servo del Signore, e fissata dall’assemblea d’Israele per la tenda della Testimonianza? </w:t>
      </w:r>
      <w:r w:rsidR="00E60001" w:rsidRPr="006B5220">
        <w:rPr>
          <w:rFonts w:ascii="Arial" w:hAnsi="Arial"/>
          <w:i/>
        </w:rPr>
        <w:t>L’empia</w:t>
      </w:r>
      <w:r w:rsidR="006B5220" w:rsidRPr="006B5220">
        <w:rPr>
          <w:rFonts w:ascii="Arial" w:hAnsi="Arial"/>
          <w:i/>
        </w:rPr>
        <w:t xml:space="preserve"> Atalia, infatti, e i suoi adepti hanno dilapidato il tempio di Dio; hanno adoperato per i Baal perfino tutte le cose consacrate del tempio del Signore».</w:t>
      </w:r>
      <w:r w:rsidR="006B5220">
        <w:rPr>
          <w:rFonts w:ascii="Arial" w:hAnsi="Arial"/>
          <w:i/>
        </w:rPr>
        <w:t xml:space="preserve"> </w:t>
      </w:r>
      <w:r w:rsidR="00E60001" w:rsidRPr="006B5220">
        <w:rPr>
          <w:rFonts w:ascii="Arial" w:hAnsi="Arial"/>
          <w:i/>
        </w:rPr>
        <w:t>Per</w:t>
      </w:r>
      <w:r w:rsidR="006B5220" w:rsidRPr="006B5220">
        <w:rPr>
          <w:rFonts w:ascii="Arial" w:hAnsi="Arial"/>
          <w:i/>
        </w:rPr>
        <w:t xml:space="preserve"> ordine del re fecero una cassa, che posero alla porta del tempio del Signore, all’esterno. </w:t>
      </w:r>
      <w:r w:rsidR="00E60001" w:rsidRPr="006B5220">
        <w:rPr>
          <w:rFonts w:ascii="Arial" w:hAnsi="Arial"/>
          <w:i/>
        </w:rPr>
        <w:t>Quindi</w:t>
      </w:r>
      <w:r w:rsidR="006B5220" w:rsidRPr="006B5220">
        <w:rPr>
          <w:rFonts w:ascii="Arial" w:hAnsi="Arial"/>
          <w:i/>
        </w:rPr>
        <w:t xml:space="preserve"> fecero un proclama in Giuda e a Gerusalemme, perché si portasse al Signore la tassa imposta da Mosè, servo di Dio, a Israele nel deserto. </w:t>
      </w:r>
      <w:r w:rsidR="00E60001" w:rsidRPr="006B5220">
        <w:rPr>
          <w:rFonts w:ascii="Arial" w:hAnsi="Arial"/>
          <w:i/>
        </w:rPr>
        <w:t>Tutti</w:t>
      </w:r>
      <w:r w:rsidR="006B5220" w:rsidRPr="006B5220">
        <w:rPr>
          <w:rFonts w:ascii="Arial" w:hAnsi="Arial"/>
          <w:i/>
        </w:rPr>
        <w:t xml:space="preserve"> i comandanti e tutto il popolo si rallegrarono e portarono il denaro, che misero nella cassa fino a riempirla. </w:t>
      </w:r>
      <w:r w:rsidR="00E60001" w:rsidRPr="006B5220">
        <w:rPr>
          <w:rFonts w:ascii="Arial" w:hAnsi="Arial"/>
          <w:i/>
        </w:rPr>
        <w:t>Quando</w:t>
      </w:r>
      <w:r w:rsidR="006B5220" w:rsidRPr="006B5220">
        <w:rPr>
          <w:rFonts w:ascii="Arial" w:hAnsi="Arial"/>
          <w:i/>
        </w:rPr>
        <w:t xml:space="preserve"> la cassa veniva portata per l’ispezione regale affidata ai leviti ed essi vedevano che c’era molto denaro, allora veniva lo scriba del re e l’ispettore del sommo sacerdote, vuotavano la cassa, quindi la prendevano e la ricollocavano al suo posto. Facevano così ogni giorno e così misero insieme molto denaro. </w:t>
      </w:r>
      <w:r w:rsidR="00E60001" w:rsidRPr="006B5220">
        <w:rPr>
          <w:rFonts w:ascii="Arial" w:hAnsi="Arial"/>
          <w:i/>
        </w:rPr>
        <w:t>Il</w:t>
      </w:r>
      <w:r w:rsidR="006B5220" w:rsidRPr="006B5220">
        <w:rPr>
          <w:rFonts w:ascii="Arial" w:hAnsi="Arial"/>
          <w:i/>
        </w:rPr>
        <w:t xml:space="preserve"> re e Ioiadà lo diedero agli esecutori dei lavori addetti al tempio del Signore ed essi impegnarono scalpellini e falegnami per il restauro del tempio del Signore; anche lavoratori del ferro e del bronzo si misero al lavoro per riparare il tempio del Signore. </w:t>
      </w:r>
      <w:r w:rsidR="00E60001" w:rsidRPr="006B5220">
        <w:rPr>
          <w:rFonts w:ascii="Arial" w:hAnsi="Arial"/>
          <w:i/>
        </w:rPr>
        <w:t>Gli</w:t>
      </w:r>
      <w:r w:rsidR="006B5220" w:rsidRPr="006B5220">
        <w:rPr>
          <w:rFonts w:ascii="Arial" w:hAnsi="Arial"/>
          <w:i/>
        </w:rPr>
        <w:t xml:space="preserve"> esecutori dei lavori si misero all’opera e nelle loro mani le riparazioni progredirono; essi riportarono il tempio di Dio in buono stato e lo consolidarono. </w:t>
      </w:r>
      <w:r w:rsidR="00E60001" w:rsidRPr="006B5220">
        <w:rPr>
          <w:rFonts w:ascii="Arial" w:hAnsi="Arial"/>
          <w:i/>
        </w:rPr>
        <w:t>Quando</w:t>
      </w:r>
      <w:r w:rsidR="006B5220" w:rsidRPr="006B5220">
        <w:rPr>
          <w:rFonts w:ascii="Arial" w:hAnsi="Arial"/>
          <w:i/>
        </w:rPr>
        <w:t xml:space="preserve"> ebbero finito, portarono davanti al re e a Ioiadà il resto del denaro e con esso fecero arredi per il tempio del Signore: vasi per il servizio e per gli olocausti, coppe e altri oggetti d’oro e d’argento. Finché visse Ioiadà, si offrirono sempre olocausti nel tempio del Signore. </w:t>
      </w:r>
      <w:r w:rsidR="00E60001" w:rsidRPr="006B5220">
        <w:rPr>
          <w:rFonts w:ascii="Arial" w:hAnsi="Arial"/>
          <w:i/>
        </w:rPr>
        <w:t>Ioiadà</w:t>
      </w:r>
      <w:r w:rsidR="006B5220" w:rsidRPr="006B5220">
        <w:rPr>
          <w:rFonts w:ascii="Arial" w:hAnsi="Arial"/>
          <w:i/>
        </w:rPr>
        <w:t xml:space="preserve">, divenuto vecchio e sazio di anni, morì a centotrenta anni. </w:t>
      </w:r>
      <w:r w:rsidR="00E60001" w:rsidRPr="006B5220">
        <w:rPr>
          <w:rFonts w:ascii="Arial" w:hAnsi="Arial"/>
          <w:i/>
        </w:rPr>
        <w:t>Lo</w:t>
      </w:r>
      <w:r w:rsidR="006B5220" w:rsidRPr="006B5220">
        <w:rPr>
          <w:rFonts w:ascii="Arial" w:hAnsi="Arial"/>
          <w:i/>
        </w:rPr>
        <w:t xml:space="preserve"> seppellirono nella Città di Davide con i re, perché aveva agito bene in Israele per il servizio </w:t>
      </w:r>
      <w:r w:rsidR="006B5220">
        <w:rPr>
          <w:rFonts w:ascii="Arial" w:hAnsi="Arial"/>
          <w:i/>
        </w:rPr>
        <w:t xml:space="preserve">del Signore e per il suo tempio (2Cr 24,4-16). </w:t>
      </w:r>
    </w:p>
    <w:p w:rsidR="006B5220" w:rsidRPr="00D65E5E" w:rsidRDefault="00D65E5E" w:rsidP="002037CD">
      <w:pPr>
        <w:spacing w:after="120"/>
        <w:jc w:val="both"/>
        <w:rPr>
          <w:rFonts w:ascii="Arial" w:hAnsi="Arial"/>
        </w:rPr>
      </w:pPr>
      <w:r>
        <w:rPr>
          <w:rFonts w:ascii="Arial" w:hAnsi="Arial"/>
        </w:rPr>
        <w:t xml:space="preserve">Giuda il Maccabeo fa una raccolta per un bene spirituale: per offrire un sacrificio per il perdono dei peccati dei soldati morti in battaglia, ma colpevoli di aver violato una legge del Signore. Si erano appropriati di cose proibite </w:t>
      </w:r>
      <w:r w:rsidR="00E702C2">
        <w:rPr>
          <w:rFonts w:ascii="Arial" w:hAnsi="Arial"/>
        </w:rPr>
        <w:t>da Dio</w:t>
      </w:r>
      <w:r>
        <w:rPr>
          <w:rFonts w:ascii="Arial" w:hAnsi="Arial"/>
        </w:rPr>
        <w:t xml:space="preserve">: </w:t>
      </w:r>
      <w:r w:rsidRPr="00D65E5E">
        <w:rPr>
          <w:rFonts w:ascii="Arial" w:hAnsi="Arial"/>
          <w:i/>
        </w:rPr>
        <w:t>“</w:t>
      </w:r>
      <w:r w:rsidR="00E60001" w:rsidRPr="006B5220">
        <w:rPr>
          <w:rFonts w:ascii="Arial" w:hAnsi="Arial"/>
          <w:i/>
        </w:rPr>
        <w:t>Giuda</w:t>
      </w:r>
      <w:r w:rsidR="006B5220" w:rsidRPr="006B5220">
        <w:rPr>
          <w:rFonts w:ascii="Arial" w:hAnsi="Arial"/>
          <w:i/>
        </w:rPr>
        <w:t xml:space="preserve"> poi radunò l’esercito e venne alla città di Odollàm; poiché stava per iniziare il settimo giorno, si purificarono secondo l’uso e vi passarono il sabato. </w:t>
      </w:r>
      <w:r w:rsidR="00E60001" w:rsidRPr="006B5220">
        <w:rPr>
          <w:rFonts w:ascii="Arial" w:hAnsi="Arial"/>
          <w:i/>
        </w:rPr>
        <w:t>Il</w:t>
      </w:r>
      <w:r w:rsidR="006B5220" w:rsidRPr="006B5220">
        <w:rPr>
          <w:rFonts w:ascii="Arial" w:hAnsi="Arial"/>
          <w:i/>
        </w:rPr>
        <w:t xml:space="preserve"> giorno dopo, quando ormai la cosa era diventata necessaria, gli uomini di Giuda andarono a raccogliere i cadaveri dei caduti per deporli con i loro parenti nei sepolcri dei loro padri. </w:t>
      </w:r>
      <w:r w:rsidR="00E60001" w:rsidRPr="006B5220">
        <w:rPr>
          <w:rFonts w:ascii="Arial" w:hAnsi="Arial"/>
          <w:i/>
        </w:rPr>
        <w:t>Ma</w:t>
      </w:r>
      <w:r w:rsidR="006B5220" w:rsidRPr="006B5220">
        <w:rPr>
          <w:rFonts w:ascii="Arial" w:hAnsi="Arial"/>
          <w:i/>
        </w:rPr>
        <w:t xml:space="preserve"> trovarono sotto la tunica di ciascun morto oggetti sacri agli idoli di Iàmnia, che la legge proibisce ai Giudei. Così fu a tutti chiaro il motivo per cui costoro erano caduti. </w:t>
      </w:r>
      <w:r w:rsidR="00E60001" w:rsidRPr="006B5220">
        <w:rPr>
          <w:rFonts w:ascii="Arial" w:hAnsi="Arial"/>
          <w:i/>
        </w:rPr>
        <w:t>Perciò</w:t>
      </w:r>
      <w:r w:rsidR="006B5220" w:rsidRPr="006B5220">
        <w:rPr>
          <w:rFonts w:ascii="Arial" w:hAnsi="Arial"/>
          <w:i/>
        </w:rPr>
        <w:t xml:space="preserve"> tutti, benedicendo Dio, giusto giudice che rende palesi le cose occulte, </w:t>
      </w:r>
      <w:r w:rsidR="00E60001" w:rsidRPr="006B5220">
        <w:rPr>
          <w:rFonts w:ascii="Arial" w:hAnsi="Arial"/>
          <w:i/>
        </w:rPr>
        <w:t>si</w:t>
      </w:r>
      <w:r w:rsidR="006B5220" w:rsidRPr="006B5220">
        <w:rPr>
          <w:rFonts w:ascii="Arial" w:hAnsi="Arial"/>
          <w:i/>
        </w:rPr>
        <w:t xml:space="preserve"> misero a pregare, supplicando che il peccato commesso fosse pienamente perdonato. Il nobile Giuda esortò tutti a conservarsi senza peccati, avendo visto con i propri occhi quanto era avvenuto a causa del peccato di quelli che erano caduti. </w:t>
      </w:r>
      <w:r w:rsidR="00E60001" w:rsidRPr="006B5220">
        <w:rPr>
          <w:rFonts w:ascii="Arial" w:hAnsi="Arial"/>
          <w:i/>
        </w:rPr>
        <w:t>Poi</w:t>
      </w:r>
      <w:r w:rsidR="006B5220" w:rsidRPr="006B5220">
        <w:rPr>
          <w:rFonts w:ascii="Arial" w:hAnsi="Arial"/>
          <w:i/>
        </w:rPr>
        <w:t xml:space="preserve"> fatta una colletta, con tanto a testa, per circa duemila dracme d’argento, le inviò a Gerusalemme perché fosse offerto un sacrificio per il peccato, compiendo così un’azione molto buona e nobile, suggerita dal pensiero della risurrezione. </w:t>
      </w:r>
      <w:r w:rsidR="00E60001" w:rsidRPr="006B5220">
        <w:rPr>
          <w:rFonts w:ascii="Arial" w:hAnsi="Arial"/>
          <w:i/>
        </w:rPr>
        <w:t>Perché</w:t>
      </w:r>
      <w:r w:rsidR="006B5220" w:rsidRPr="006B5220">
        <w:rPr>
          <w:rFonts w:ascii="Arial" w:hAnsi="Arial"/>
          <w:i/>
        </w:rPr>
        <w:t xml:space="preserve">, se non avesse avuto ferma fiducia che i caduti sarebbero risuscitati, sarebbe stato superfluo e vano pregare per i morti. </w:t>
      </w:r>
      <w:r w:rsidR="00E60001" w:rsidRPr="006B5220">
        <w:rPr>
          <w:rFonts w:ascii="Arial" w:hAnsi="Arial"/>
          <w:i/>
        </w:rPr>
        <w:t>Ma</w:t>
      </w:r>
      <w:r w:rsidR="006B5220" w:rsidRPr="006B5220">
        <w:rPr>
          <w:rFonts w:ascii="Arial" w:hAnsi="Arial"/>
          <w:i/>
        </w:rPr>
        <w:t xml:space="preserve"> se egli pensava alla magnifica ricompensa riservata a coloro che si addormentano nella morte con sentimenti di pietà, la sua considerazione era santa e devota. Perciò egli fece offrire il sacrificio espiatorio per i morti, per</w:t>
      </w:r>
      <w:r w:rsidR="006B5220">
        <w:rPr>
          <w:rFonts w:ascii="Arial" w:hAnsi="Arial"/>
          <w:i/>
        </w:rPr>
        <w:t>ché fossero assolti dal peccato</w:t>
      </w:r>
      <w:r>
        <w:rPr>
          <w:rFonts w:ascii="Arial" w:hAnsi="Arial"/>
          <w:i/>
        </w:rPr>
        <w:t>”</w:t>
      </w:r>
      <w:r w:rsidR="006B5220">
        <w:rPr>
          <w:rFonts w:ascii="Arial" w:hAnsi="Arial"/>
          <w:i/>
        </w:rPr>
        <w:t xml:space="preserve"> (2 Mac </w:t>
      </w:r>
      <w:r>
        <w:rPr>
          <w:rFonts w:ascii="Arial" w:hAnsi="Arial"/>
          <w:i/>
        </w:rPr>
        <w:t>12,</w:t>
      </w:r>
      <w:r w:rsidR="006B5220">
        <w:rPr>
          <w:rFonts w:ascii="Arial" w:hAnsi="Arial"/>
          <w:i/>
        </w:rPr>
        <w:t>38-45).</w:t>
      </w:r>
      <w:r>
        <w:rPr>
          <w:rFonts w:ascii="Arial" w:hAnsi="Arial"/>
        </w:rPr>
        <w:t xml:space="preserve"> Così facendo, Giuda ci insegna che non solo per le cose materiali si possono raccogliere offerte, ma anche per un nobile fine spirituale. Il principio però rimane sempre lo stesso: </w:t>
      </w:r>
      <w:r w:rsidR="00FD10A6">
        <w:rPr>
          <w:rFonts w:ascii="Arial" w:hAnsi="Arial"/>
        </w:rPr>
        <w:t xml:space="preserve">con </w:t>
      </w:r>
      <w:r>
        <w:rPr>
          <w:rFonts w:ascii="Arial" w:hAnsi="Arial"/>
        </w:rPr>
        <w:t xml:space="preserve">la generosità del cuore di molti </w:t>
      </w:r>
      <w:r w:rsidR="00FD10A6">
        <w:rPr>
          <w:rFonts w:ascii="Arial" w:hAnsi="Arial"/>
        </w:rPr>
        <w:t xml:space="preserve">si può realizzare qualsiasi cosa. </w:t>
      </w:r>
    </w:p>
    <w:p w:rsidR="0012393B" w:rsidRDefault="00FD10A6" w:rsidP="002037CD">
      <w:pPr>
        <w:spacing w:after="120"/>
        <w:jc w:val="both"/>
        <w:rPr>
          <w:rFonts w:ascii="Arial" w:hAnsi="Arial"/>
          <w:i/>
        </w:rPr>
      </w:pPr>
      <w:r>
        <w:rPr>
          <w:rFonts w:ascii="Arial" w:hAnsi="Arial"/>
        </w:rPr>
        <w:t xml:space="preserve">L’Apostolo Paolo sa che la Chiesa di Dio che vive in Giudea è nella grande </w:t>
      </w:r>
      <w:r w:rsidR="00616DD3">
        <w:rPr>
          <w:rFonts w:ascii="Arial" w:hAnsi="Arial"/>
        </w:rPr>
        <w:t>ristrettezza</w:t>
      </w:r>
      <w:r>
        <w:rPr>
          <w:rFonts w:ascii="Arial" w:hAnsi="Arial"/>
        </w:rPr>
        <w:t xml:space="preserve"> a causa di una carestia che dura da tempo. La Chiesa di Dio è vero tempio del Signore. Come dare vita a questo tempio santo di Dio? Chiedendo ad ogni discepolo di Gesù della Macedonia e dell’Acaia che offrisse con generosità di cuore la sua offerta. Quando il cuore è generoso è sempre mosso dallo Spirito Santo e in niente si sottrae per aiutare il suo corpo che è nella sofferenza. L’Apostolo non solo esorta alla generosità, dona anche delle regole pratiche perché tutti possa</w:t>
      </w:r>
      <w:r w:rsidR="00E702C2">
        <w:rPr>
          <w:rFonts w:ascii="Arial" w:hAnsi="Arial"/>
        </w:rPr>
        <w:t>no</w:t>
      </w:r>
      <w:r>
        <w:rPr>
          <w:rFonts w:ascii="Arial" w:hAnsi="Arial"/>
        </w:rPr>
        <w:t xml:space="preserve"> cooperare a questa opera con la loro sostanziosa offerta. Con le cose di Dio la grettezza del cuore va bandita. Con Dio sempre si deve essere generosi oltre misura. Anche perché il Signore ricompensa la nostra offerta con una misura senza misura. Sempre il Signore ci supera in generosità e sempre ci colma di ogni bene. </w:t>
      </w:r>
      <w:r w:rsidR="00EA6A5D">
        <w:rPr>
          <w:rFonts w:ascii="Arial" w:hAnsi="Arial"/>
        </w:rPr>
        <w:t xml:space="preserve">Verità mai da dimenticare. </w:t>
      </w:r>
    </w:p>
    <w:p w:rsidR="00A5349B" w:rsidRDefault="00317F5D" w:rsidP="002037CD">
      <w:pPr>
        <w:spacing w:after="120"/>
        <w:jc w:val="both"/>
        <w:rPr>
          <w:rFonts w:ascii="Arial" w:hAnsi="Arial"/>
          <w:i/>
        </w:rPr>
      </w:pPr>
      <w:r w:rsidRPr="002037CD">
        <w:rPr>
          <w:rFonts w:ascii="Arial" w:hAnsi="Arial"/>
          <w:i/>
        </w:rPr>
        <w:t>Riguardo</w:t>
      </w:r>
      <w:r w:rsidR="002037CD" w:rsidRPr="002037CD">
        <w:rPr>
          <w:rFonts w:ascii="Arial" w:hAnsi="Arial"/>
          <w:i/>
        </w:rPr>
        <w:t xml:space="preserve"> poi a questo servizio in favore dei santi, è superfluo che io ve ne scriva. </w:t>
      </w:r>
      <w:r w:rsidRPr="002037CD">
        <w:rPr>
          <w:rFonts w:ascii="Arial" w:hAnsi="Arial"/>
          <w:i/>
        </w:rPr>
        <w:t>Conosco</w:t>
      </w:r>
      <w:r w:rsidR="002037CD" w:rsidRPr="002037CD">
        <w:rPr>
          <w:rFonts w:ascii="Arial" w:hAnsi="Arial"/>
          <w:i/>
        </w:rPr>
        <w:t xml:space="preserve"> infatti la vostra buona volontà, e mi vanto di voi con i Macèdoni, dicendo che l’Acaia è pronta fin dallo scorso anno e già molti sono stati stimolati dal vostro zelo. </w:t>
      </w:r>
      <w:r w:rsidRPr="002037CD">
        <w:rPr>
          <w:rFonts w:ascii="Arial" w:hAnsi="Arial"/>
          <w:i/>
        </w:rPr>
        <w:t>Ho</w:t>
      </w:r>
      <w:r w:rsidR="002037CD" w:rsidRPr="002037CD">
        <w:rPr>
          <w:rFonts w:ascii="Arial" w:hAnsi="Arial"/>
          <w:i/>
        </w:rPr>
        <w:t xml:space="preserve"> mandato i fratelli affinché il nostro vanto per voi su questo punto non abbia a dimostrarsi vano, ma, come vi dicevo, siate realmente pronti. </w:t>
      </w:r>
      <w:r w:rsidRPr="002037CD">
        <w:rPr>
          <w:rFonts w:ascii="Arial" w:hAnsi="Arial"/>
          <w:i/>
        </w:rPr>
        <w:t>Non</w:t>
      </w:r>
      <w:r w:rsidR="002037CD" w:rsidRPr="002037CD">
        <w:rPr>
          <w:rFonts w:ascii="Arial" w:hAnsi="Arial"/>
          <w:i/>
        </w:rPr>
        <w:t xml:space="preserve"> avvenga che, se verranno con me alcuni Macèdoni, vi trovino impreparati e noi si debba arrossire, per non dire anche voi, di questa nostra fiducia. </w:t>
      </w:r>
      <w:r w:rsidRPr="002037CD">
        <w:rPr>
          <w:rFonts w:ascii="Arial" w:hAnsi="Arial"/>
          <w:i/>
        </w:rPr>
        <w:t>Ho</w:t>
      </w:r>
      <w:r w:rsidR="002037CD" w:rsidRPr="002037CD">
        <w:rPr>
          <w:rFonts w:ascii="Arial" w:hAnsi="Arial"/>
          <w:i/>
        </w:rPr>
        <w:t xml:space="preserve"> quindi ritenuto necessario invitare i fratelli a recarsi da voi prima di me, per organizzare la vostra offerta già promessa, perché essa sia pronta come una vera offerta e non come una grettezza.</w:t>
      </w:r>
      <w:r>
        <w:rPr>
          <w:rFonts w:ascii="Arial" w:hAnsi="Arial"/>
          <w:i/>
        </w:rPr>
        <w:t xml:space="preserve"> </w:t>
      </w:r>
      <w:r w:rsidRPr="002037CD">
        <w:rPr>
          <w:rFonts w:ascii="Arial" w:hAnsi="Arial"/>
          <w:i/>
        </w:rPr>
        <w:t>Tenete</w:t>
      </w:r>
      <w:r w:rsidR="002037CD" w:rsidRPr="002037CD">
        <w:rPr>
          <w:rFonts w:ascii="Arial" w:hAnsi="Arial"/>
          <w:i/>
        </w:rPr>
        <w:t xml:space="preserve"> presente questo: chi semina scarsamente, scarsamente raccoglierà e chi semina con larghezza, con larghezza raccoglierà. </w:t>
      </w:r>
      <w:r w:rsidRPr="002037CD">
        <w:rPr>
          <w:rFonts w:ascii="Arial" w:hAnsi="Arial"/>
          <w:i/>
        </w:rPr>
        <w:t>Ciascuno</w:t>
      </w:r>
      <w:r w:rsidR="002037CD" w:rsidRPr="002037CD">
        <w:rPr>
          <w:rFonts w:ascii="Arial" w:hAnsi="Arial"/>
          <w:i/>
        </w:rPr>
        <w:t xml:space="preserve"> dia secondo quanto ha deciso nel suo cuore, non con tristezza né per forza, perché Dio ama chi dona con gioia. </w:t>
      </w:r>
      <w:r w:rsidRPr="002037CD">
        <w:rPr>
          <w:rFonts w:ascii="Arial" w:hAnsi="Arial"/>
          <w:i/>
        </w:rPr>
        <w:t>Del</w:t>
      </w:r>
      <w:r w:rsidR="002037CD" w:rsidRPr="002037CD">
        <w:rPr>
          <w:rFonts w:ascii="Arial" w:hAnsi="Arial"/>
          <w:i/>
        </w:rPr>
        <w:t xml:space="preserve"> resto, Dio ha potere di far abbondare in voi ogni grazia perché, avendo sempre il necessario in tutto, possiate compiere generosamente tutte le opere di bene. </w:t>
      </w:r>
      <w:r w:rsidRPr="002037CD">
        <w:rPr>
          <w:rFonts w:ascii="Arial" w:hAnsi="Arial"/>
          <w:i/>
        </w:rPr>
        <w:t>Sta</w:t>
      </w:r>
      <w:r w:rsidR="002037CD" w:rsidRPr="002037CD">
        <w:rPr>
          <w:rFonts w:ascii="Arial" w:hAnsi="Arial"/>
          <w:i/>
        </w:rPr>
        <w:t xml:space="preserve"> scritto infatti:</w:t>
      </w:r>
      <w:r>
        <w:rPr>
          <w:rFonts w:ascii="Arial" w:hAnsi="Arial"/>
          <w:i/>
        </w:rPr>
        <w:t xml:space="preserve"> </w:t>
      </w:r>
      <w:r w:rsidR="002037CD" w:rsidRPr="002037CD">
        <w:rPr>
          <w:rFonts w:ascii="Arial" w:hAnsi="Arial"/>
          <w:i/>
        </w:rPr>
        <w:t>Ha largheggiato, ha dato ai poveri,</w:t>
      </w:r>
      <w:r>
        <w:rPr>
          <w:rFonts w:ascii="Arial" w:hAnsi="Arial"/>
          <w:i/>
        </w:rPr>
        <w:t xml:space="preserve"> </w:t>
      </w:r>
      <w:r w:rsidR="002037CD" w:rsidRPr="002037CD">
        <w:rPr>
          <w:rFonts w:ascii="Arial" w:hAnsi="Arial"/>
          <w:i/>
        </w:rPr>
        <w:t>la sua giustizia dura in eterno.</w:t>
      </w:r>
      <w:r>
        <w:rPr>
          <w:rFonts w:ascii="Arial" w:hAnsi="Arial"/>
          <w:i/>
        </w:rPr>
        <w:t xml:space="preserve"> </w:t>
      </w:r>
      <w:r w:rsidRPr="002037CD">
        <w:rPr>
          <w:rFonts w:ascii="Arial" w:hAnsi="Arial"/>
          <w:i/>
        </w:rPr>
        <w:t>Colui</w:t>
      </w:r>
      <w:r w:rsidR="002037CD" w:rsidRPr="002037CD">
        <w:rPr>
          <w:rFonts w:ascii="Arial" w:hAnsi="Arial"/>
          <w:i/>
        </w:rPr>
        <w:t xml:space="preserve"> che dà il seme al seminatore e il pane per il nutrimento, darà e moltiplicherà anche la vostra semente e farà crescere i frutti della vostra giustizia. </w:t>
      </w:r>
      <w:r w:rsidRPr="002037CD">
        <w:rPr>
          <w:rFonts w:ascii="Arial" w:hAnsi="Arial"/>
          <w:i/>
        </w:rPr>
        <w:t>Così</w:t>
      </w:r>
      <w:r w:rsidR="002037CD" w:rsidRPr="002037CD">
        <w:rPr>
          <w:rFonts w:ascii="Arial" w:hAnsi="Arial"/>
          <w:i/>
        </w:rPr>
        <w:t xml:space="preserve"> sarete ricchi per ogni generosità, la quale farà salire a Dio l’inno di ringraziamento per mezzo nostro. </w:t>
      </w:r>
      <w:r w:rsidRPr="002037CD">
        <w:rPr>
          <w:rFonts w:ascii="Arial" w:hAnsi="Arial"/>
          <w:i/>
        </w:rPr>
        <w:t>Perché</w:t>
      </w:r>
      <w:r w:rsidR="002037CD" w:rsidRPr="002037CD">
        <w:rPr>
          <w:rFonts w:ascii="Arial" w:hAnsi="Arial"/>
          <w:i/>
        </w:rPr>
        <w:t xml:space="preserve"> l’adempimento di questo servizio sacro non provvede solo alle necessità dei santi, ma deve anche suscitare molti ringraziamenti a Dio. </w:t>
      </w:r>
      <w:r w:rsidRPr="002037CD">
        <w:rPr>
          <w:rFonts w:ascii="Arial" w:hAnsi="Arial"/>
          <w:i/>
        </w:rPr>
        <w:t>A</w:t>
      </w:r>
      <w:r w:rsidR="002037CD" w:rsidRPr="002037CD">
        <w:rPr>
          <w:rFonts w:ascii="Arial" w:hAnsi="Arial"/>
          <w:i/>
        </w:rPr>
        <w:t xml:space="preserve"> causa della bella prova di questo servizio essi ringrazieranno Dio per la vostra obbedienza e accettazione del vangelo di Cristo, e per la generosità della vostra comunione con loro e con tutti. </w:t>
      </w:r>
      <w:r w:rsidRPr="002037CD">
        <w:rPr>
          <w:rFonts w:ascii="Arial" w:hAnsi="Arial"/>
          <w:i/>
        </w:rPr>
        <w:t>Pregando</w:t>
      </w:r>
      <w:r w:rsidR="002037CD" w:rsidRPr="002037CD">
        <w:rPr>
          <w:rFonts w:ascii="Arial" w:hAnsi="Arial"/>
          <w:i/>
        </w:rPr>
        <w:t xml:space="preserve"> per voi manifesteranno il loro affetto a causa della straordinaria grazia di Dio effusa sopra di voi. </w:t>
      </w:r>
      <w:r w:rsidRPr="002037CD">
        <w:rPr>
          <w:rFonts w:ascii="Arial" w:hAnsi="Arial"/>
          <w:i/>
        </w:rPr>
        <w:t>Grazie</w:t>
      </w:r>
      <w:r w:rsidR="002037CD" w:rsidRPr="002037CD">
        <w:rPr>
          <w:rFonts w:ascii="Arial" w:hAnsi="Arial"/>
          <w:i/>
        </w:rPr>
        <w:t xml:space="preserve"> a Dio per questo suo dono ineffabile!</w:t>
      </w:r>
      <w:r w:rsidR="00A5349B">
        <w:rPr>
          <w:rFonts w:ascii="Arial" w:hAnsi="Arial"/>
          <w:i/>
        </w:rPr>
        <w:t xml:space="preserve"> (2Cor </w:t>
      </w:r>
      <w:r w:rsidR="002037CD">
        <w:rPr>
          <w:rFonts w:ascii="Arial" w:hAnsi="Arial"/>
          <w:i/>
        </w:rPr>
        <w:t>9,1-15</w:t>
      </w:r>
      <w:r w:rsidR="00457B20">
        <w:rPr>
          <w:rFonts w:ascii="Arial" w:hAnsi="Arial"/>
          <w:i/>
        </w:rPr>
        <w:t>)</w:t>
      </w:r>
      <w:r w:rsidR="00A5349B">
        <w:rPr>
          <w:rFonts w:ascii="Arial" w:hAnsi="Arial"/>
          <w:i/>
        </w:rPr>
        <w:t xml:space="preserve">. </w:t>
      </w:r>
    </w:p>
    <w:p w:rsidR="00ED4683" w:rsidRDefault="00ED4683" w:rsidP="00ED4683">
      <w:pPr>
        <w:spacing w:after="120"/>
        <w:jc w:val="both"/>
        <w:rPr>
          <w:rFonts w:ascii="Arial" w:hAnsi="Arial"/>
        </w:rPr>
      </w:pPr>
      <w:r>
        <w:rPr>
          <w:rFonts w:ascii="Arial" w:hAnsi="Arial"/>
        </w:rPr>
        <w:t xml:space="preserve">La Chiesa è un solo corpo. Il corpo vive se con generosità di cuore ognuno mette a servizio di tutto il corpo le sue energie, sia quelle materiali e sia quelle spirituali. Se queste energie, specie quelle spirituali che sono anche natura di ogni membro del corpo di Cristo, non vengono messe insieme, il corpo mai potrà compiere la sua missione. Ecco come l’Apostolo vuole che si mettano in comunione le energie proprie di ciascun membro del corpo di Cristo Gesù: </w:t>
      </w:r>
      <w:r w:rsidRPr="00ED4683">
        <w:rPr>
          <w:rFonts w:ascii="Arial" w:hAnsi="Arial"/>
          <w:i/>
        </w:rPr>
        <w:t>“Un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4,4-16)</w:t>
      </w:r>
      <w:r>
        <w:rPr>
          <w:rFonts w:ascii="Arial" w:hAnsi="Arial"/>
        </w:rPr>
        <w:t xml:space="preserve">. </w:t>
      </w:r>
      <w:r w:rsidR="00DE3EA8">
        <w:rPr>
          <w:rFonts w:ascii="Arial" w:hAnsi="Arial"/>
        </w:rPr>
        <w:t xml:space="preserve">Se un solo membro del corpo di Cristo non offre a tutto il corpo con generosità di cuore le sue energie materiali e anche spirituali, il corpo è nella sofferenza. Manca di quella forza necessaria per poter compiere la missione di salvezza ad esso affidata. La missione viene rallentata o anche non compiuta sia per mancanza di forze materiali e soprattutto per mancanza di forze spirituali. </w:t>
      </w:r>
    </w:p>
    <w:p w:rsidR="00686192" w:rsidRDefault="00DE3EA8" w:rsidP="00A5349B">
      <w:pPr>
        <w:spacing w:after="120"/>
        <w:jc w:val="both"/>
        <w:rPr>
          <w:rFonts w:ascii="Arial" w:hAnsi="Arial"/>
        </w:rPr>
      </w:pPr>
      <w:r>
        <w:rPr>
          <w:rFonts w:ascii="Arial" w:hAnsi="Arial"/>
        </w:rPr>
        <w:t xml:space="preserve">La Madre di Dio ci ottenga dallo Spirito Santo di essere generosi di cuore e di mente, sempre. </w:t>
      </w:r>
    </w:p>
    <w:p w:rsidR="005629F1" w:rsidRPr="004A18CF" w:rsidRDefault="009D70F0">
      <w:pPr>
        <w:spacing w:after="120"/>
        <w:jc w:val="right"/>
        <w:rPr>
          <w:rFonts w:ascii="Arial" w:hAnsi="Arial" w:cs="Arial"/>
          <w:b/>
          <w:i/>
        </w:rPr>
      </w:pPr>
      <w:r>
        <w:rPr>
          <w:rFonts w:ascii="Arial" w:hAnsi="Arial" w:cs="Arial"/>
          <w:b/>
          <w:i/>
        </w:rPr>
        <w:t>13</w:t>
      </w:r>
      <w:r w:rsidR="001F7DEA">
        <w:rPr>
          <w:rFonts w:ascii="Arial" w:hAnsi="Arial" w:cs="Arial"/>
          <w:b/>
          <w:i/>
        </w:rPr>
        <w:t xml:space="preserve"> Marzo </w:t>
      </w:r>
      <w:r w:rsidR="00AB4A89">
        <w:rPr>
          <w:rFonts w:ascii="Arial" w:hAnsi="Arial" w:cs="Arial"/>
          <w:b/>
          <w:i/>
        </w:rPr>
        <w:t>202</w:t>
      </w:r>
      <w:r w:rsidR="00065F0D">
        <w:rPr>
          <w:rFonts w:ascii="Arial" w:hAnsi="Arial" w:cs="Arial"/>
          <w:b/>
          <w:i/>
        </w:rPr>
        <w:t>2</w:t>
      </w:r>
    </w:p>
    <w:sectPr w:rsidR="005629F1" w:rsidRPr="004A18CF" w:rsidSect="00ED4683">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A5C" w:rsidRDefault="008D7A5C" w:rsidP="002560DB">
      <w:r>
        <w:separator/>
      </w:r>
    </w:p>
  </w:endnote>
  <w:endnote w:type="continuationSeparator" w:id="0">
    <w:p w:rsidR="008D7A5C" w:rsidRDefault="008D7A5C"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A5C" w:rsidRDefault="008D7A5C" w:rsidP="002560DB">
      <w:r>
        <w:separator/>
      </w:r>
    </w:p>
  </w:footnote>
  <w:footnote w:type="continuationSeparator" w:id="0">
    <w:p w:rsidR="008D7A5C" w:rsidRDefault="008D7A5C"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37F1"/>
    <w:rsid w:val="0001405C"/>
    <w:rsid w:val="0001409E"/>
    <w:rsid w:val="00014448"/>
    <w:rsid w:val="00015C79"/>
    <w:rsid w:val="00017C72"/>
    <w:rsid w:val="00017D26"/>
    <w:rsid w:val="00020003"/>
    <w:rsid w:val="0002035A"/>
    <w:rsid w:val="00021C01"/>
    <w:rsid w:val="0002246B"/>
    <w:rsid w:val="000239E8"/>
    <w:rsid w:val="000253DD"/>
    <w:rsid w:val="00025628"/>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517E"/>
    <w:rsid w:val="00075259"/>
    <w:rsid w:val="00075657"/>
    <w:rsid w:val="00075A8E"/>
    <w:rsid w:val="0007676C"/>
    <w:rsid w:val="000769D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5C5"/>
    <w:rsid w:val="00121FD5"/>
    <w:rsid w:val="00122296"/>
    <w:rsid w:val="0012249A"/>
    <w:rsid w:val="00123551"/>
    <w:rsid w:val="0012393B"/>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7259"/>
    <w:rsid w:val="001406C0"/>
    <w:rsid w:val="00140AD1"/>
    <w:rsid w:val="00140E6F"/>
    <w:rsid w:val="0014170B"/>
    <w:rsid w:val="00141734"/>
    <w:rsid w:val="00142805"/>
    <w:rsid w:val="00142D9D"/>
    <w:rsid w:val="0014342D"/>
    <w:rsid w:val="00145053"/>
    <w:rsid w:val="00150D7C"/>
    <w:rsid w:val="00152842"/>
    <w:rsid w:val="00153420"/>
    <w:rsid w:val="00154C54"/>
    <w:rsid w:val="0015540B"/>
    <w:rsid w:val="00155A79"/>
    <w:rsid w:val="001569B5"/>
    <w:rsid w:val="00160048"/>
    <w:rsid w:val="001606E2"/>
    <w:rsid w:val="00161322"/>
    <w:rsid w:val="00161902"/>
    <w:rsid w:val="00163813"/>
    <w:rsid w:val="0016548F"/>
    <w:rsid w:val="00166440"/>
    <w:rsid w:val="00171DFD"/>
    <w:rsid w:val="00171FF5"/>
    <w:rsid w:val="00172BD9"/>
    <w:rsid w:val="0017352A"/>
    <w:rsid w:val="0017364E"/>
    <w:rsid w:val="00175902"/>
    <w:rsid w:val="001760C4"/>
    <w:rsid w:val="0017698A"/>
    <w:rsid w:val="00176C20"/>
    <w:rsid w:val="00176DCA"/>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4DBF"/>
    <w:rsid w:val="001A7C27"/>
    <w:rsid w:val="001A7E7F"/>
    <w:rsid w:val="001B0B93"/>
    <w:rsid w:val="001B14C0"/>
    <w:rsid w:val="001B2556"/>
    <w:rsid w:val="001B2C18"/>
    <w:rsid w:val="001B3EE7"/>
    <w:rsid w:val="001B41A7"/>
    <w:rsid w:val="001B591C"/>
    <w:rsid w:val="001B7052"/>
    <w:rsid w:val="001C023A"/>
    <w:rsid w:val="001C07B2"/>
    <w:rsid w:val="001C0D36"/>
    <w:rsid w:val="001C0F2C"/>
    <w:rsid w:val="001C251B"/>
    <w:rsid w:val="001C3187"/>
    <w:rsid w:val="001C518F"/>
    <w:rsid w:val="001C61D0"/>
    <w:rsid w:val="001C6AEF"/>
    <w:rsid w:val="001C7014"/>
    <w:rsid w:val="001C7EA5"/>
    <w:rsid w:val="001D194D"/>
    <w:rsid w:val="001D2207"/>
    <w:rsid w:val="001D307E"/>
    <w:rsid w:val="001D33A3"/>
    <w:rsid w:val="001D3C50"/>
    <w:rsid w:val="001D502D"/>
    <w:rsid w:val="001D5FCA"/>
    <w:rsid w:val="001D678B"/>
    <w:rsid w:val="001D71DF"/>
    <w:rsid w:val="001D7C81"/>
    <w:rsid w:val="001D7CA9"/>
    <w:rsid w:val="001E1850"/>
    <w:rsid w:val="001E1924"/>
    <w:rsid w:val="001E1BD8"/>
    <w:rsid w:val="001E2E27"/>
    <w:rsid w:val="001E6A31"/>
    <w:rsid w:val="001E77D3"/>
    <w:rsid w:val="001F06D6"/>
    <w:rsid w:val="001F1E80"/>
    <w:rsid w:val="001F21A4"/>
    <w:rsid w:val="001F2575"/>
    <w:rsid w:val="001F3543"/>
    <w:rsid w:val="001F375E"/>
    <w:rsid w:val="001F553F"/>
    <w:rsid w:val="001F7DEA"/>
    <w:rsid w:val="00201349"/>
    <w:rsid w:val="002037CD"/>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EF"/>
    <w:rsid w:val="00217307"/>
    <w:rsid w:val="00217BCD"/>
    <w:rsid w:val="0022087B"/>
    <w:rsid w:val="002232BE"/>
    <w:rsid w:val="00224833"/>
    <w:rsid w:val="00224970"/>
    <w:rsid w:val="00225F3B"/>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328D"/>
    <w:rsid w:val="00284256"/>
    <w:rsid w:val="002845DB"/>
    <w:rsid w:val="00287D8F"/>
    <w:rsid w:val="00290524"/>
    <w:rsid w:val="00290E21"/>
    <w:rsid w:val="00291681"/>
    <w:rsid w:val="002919C0"/>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50C5"/>
    <w:rsid w:val="002A5C0D"/>
    <w:rsid w:val="002A6074"/>
    <w:rsid w:val="002A67E0"/>
    <w:rsid w:val="002A789C"/>
    <w:rsid w:val="002B140F"/>
    <w:rsid w:val="002B2F45"/>
    <w:rsid w:val="002B300B"/>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39AD"/>
    <w:rsid w:val="002D3BE3"/>
    <w:rsid w:val="002D465A"/>
    <w:rsid w:val="002D495C"/>
    <w:rsid w:val="002D5C96"/>
    <w:rsid w:val="002D5E7C"/>
    <w:rsid w:val="002D6CBE"/>
    <w:rsid w:val="002E0F41"/>
    <w:rsid w:val="002E10B5"/>
    <w:rsid w:val="002E245F"/>
    <w:rsid w:val="002E422C"/>
    <w:rsid w:val="002E49D5"/>
    <w:rsid w:val="002E5378"/>
    <w:rsid w:val="002E61C1"/>
    <w:rsid w:val="002E6621"/>
    <w:rsid w:val="002E76A0"/>
    <w:rsid w:val="002F0DE9"/>
    <w:rsid w:val="002F3581"/>
    <w:rsid w:val="002F3A44"/>
    <w:rsid w:val="002F4198"/>
    <w:rsid w:val="002F4470"/>
    <w:rsid w:val="002F4894"/>
    <w:rsid w:val="002F52C7"/>
    <w:rsid w:val="002F7DB9"/>
    <w:rsid w:val="0030003D"/>
    <w:rsid w:val="00300ACE"/>
    <w:rsid w:val="00300D21"/>
    <w:rsid w:val="00300D40"/>
    <w:rsid w:val="00301066"/>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F5D"/>
    <w:rsid w:val="00322238"/>
    <w:rsid w:val="0032235C"/>
    <w:rsid w:val="003237FB"/>
    <w:rsid w:val="00323A85"/>
    <w:rsid w:val="00324232"/>
    <w:rsid w:val="003252A3"/>
    <w:rsid w:val="003267A1"/>
    <w:rsid w:val="00326F3F"/>
    <w:rsid w:val="00327F35"/>
    <w:rsid w:val="00330AA0"/>
    <w:rsid w:val="0033139F"/>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C93"/>
    <w:rsid w:val="00363A42"/>
    <w:rsid w:val="00363B9F"/>
    <w:rsid w:val="00363DF6"/>
    <w:rsid w:val="00364E15"/>
    <w:rsid w:val="00364FB5"/>
    <w:rsid w:val="00366C55"/>
    <w:rsid w:val="003700CF"/>
    <w:rsid w:val="00370B37"/>
    <w:rsid w:val="00374A24"/>
    <w:rsid w:val="003751C0"/>
    <w:rsid w:val="0037594A"/>
    <w:rsid w:val="00376265"/>
    <w:rsid w:val="00376E8F"/>
    <w:rsid w:val="00377E0A"/>
    <w:rsid w:val="00380592"/>
    <w:rsid w:val="0038157C"/>
    <w:rsid w:val="003819A6"/>
    <w:rsid w:val="00381CB8"/>
    <w:rsid w:val="00382150"/>
    <w:rsid w:val="003821CC"/>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47B"/>
    <w:rsid w:val="00397D5C"/>
    <w:rsid w:val="003A0832"/>
    <w:rsid w:val="003A08B8"/>
    <w:rsid w:val="003A0D56"/>
    <w:rsid w:val="003A0DC2"/>
    <w:rsid w:val="003A3209"/>
    <w:rsid w:val="003A3808"/>
    <w:rsid w:val="003A409A"/>
    <w:rsid w:val="003A435D"/>
    <w:rsid w:val="003A4B73"/>
    <w:rsid w:val="003A7798"/>
    <w:rsid w:val="003A77C1"/>
    <w:rsid w:val="003B0D58"/>
    <w:rsid w:val="003B1CAA"/>
    <w:rsid w:val="003B33C0"/>
    <w:rsid w:val="003B4F70"/>
    <w:rsid w:val="003B5429"/>
    <w:rsid w:val="003B6435"/>
    <w:rsid w:val="003B68C4"/>
    <w:rsid w:val="003B6F76"/>
    <w:rsid w:val="003B757A"/>
    <w:rsid w:val="003C003C"/>
    <w:rsid w:val="003C222C"/>
    <w:rsid w:val="003C28B0"/>
    <w:rsid w:val="003C29D4"/>
    <w:rsid w:val="003C319E"/>
    <w:rsid w:val="003C320B"/>
    <w:rsid w:val="003C58F6"/>
    <w:rsid w:val="003C6F12"/>
    <w:rsid w:val="003C7994"/>
    <w:rsid w:val="003C7E31"/>
    <w:rsid w:val="003D25F0"/>
    <w:rsid w:val="003D2DF1"/>
    <w:rsid w:val="003D3C62"/>
    <w:rsid w:val="003D43E0"/>
    <w:rsid w:val="003D542A"/>
    <w:rsid w:val="003D560F"/>
    <w:rsid w:val="003D60D8"/>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425D"/>
    <w:rsid w:val="004149F8"/>
    <w:rsid w:val="00414AC7"/>
    <w:rsid w:val="00414C36"/>
    <w:rsid w:val="00414E12"/>
    <w:rsid w:val="004162A7"/>
    <w:rsid w:val="00420FA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5046"/>
    <w:rsid w:val="00476F53"/>
    <w:rsid w:val="0047763D"/>
    <w:rsid w:val="00477B64"/>
    <w:rsid w:val="00480018"/>
    <w:rsid w:val="00480511"/>
    <w:rsid w:val="0048064E"/>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C1D"/>
    <w:rsid w:val="004A6CAA"/>
    <w:rsid w:val="004A7BB5"/>
    <w:rsid w:val="004B030D"/>
    <w:rsid w:val="004B0C36"/>
    <w:rsid w:val="004B229B"/>
    <w:rsid w:val="004B4AB5"/>
    <w:rsid w:val="004B5E9E"/>
    <w:rsid w:val="004B694E"/>
    <w:rsid w:val="004B6B8B"/>
    <w:rsid w:val="004B6C12"/>
    <w:rsid w:val="004B7EFF"/>
    <w:rsid w:val="004C007B"/>
    <w:rsid w:val="004C01E6"/>
    <w:rsid w:val="004C192C"/>
    <w:rsid w:val="004C31DB"/>
    <w:rsid w:val="004C3AB9"/>
    <w:rsid w:val="004C4C52"/>
    <w:rsid w:val="004C52B7"/>
    <w:rsid w:val="004C531F"/>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5EA9"/>
    <w:rsid w:val="004F69DD"/>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76EA"/>
    <w:rsid w:val="005177F1"/>
    <w:rsid w:val="00517B79"/>
    <w:rsid w:val="00517CD3"/>
    <w:rsid w:val="005201FD"/>
    <w:rsid w:val="00521520"/>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B12"/>
    <w:rsid w:val="0055266B"/>
    <w:rsid w:val="005527FE"/>
    <w:rsid w:val="0055337C"/>
    <w:rsid w:val="005544A2"/>
    <w:rsid w:val="0055617F"/>
    <w:rsid w:val="00556E5A"/>
    <w:rsid w:val="00556E71"/>
    <w:rsid w:val="00557617"/>
    <w:rsid w:val="00557A76"/>
    <w:rsid w:val="00561785"/>
    <w:rsid w:val="00561897"/>
    <w:rsid w:val="005629F1"/>
    <w:rsid w:val="00562D7C"/>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80B91"/>
    <w:rsid w:val="00581BD2"/>
    <w:rsid w:val="00581E2F"/>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ED"/>
    <w:rsid w:val="005A72F4"/>
    <w:rsid w:val="005B085D"/>
    <w:rsid w:val="005B1643"/>
    <w:rsid w:val="005B1A7E"/>
    <w:rsid w:val="005B24F1"/>
    <w:rsid w:val="005B4AAE"/>
    <w:rsid w:val="005B5141"/>
    <w:rsid w:val="005B5769"/>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7C3"/>
    <w:rsid w:val="005D7636"/>
    <w:rsid w:val="005D7D28"/>
    <w:rsid w:val="005E37CF"/>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D59"/>
    <w:rsid w:val="00604AF0"/>
    <w:rsid w:val="006052F2"/>
    <w:rsid w:val="006066F5"/>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DD3"/>
    <w:rsid w:val="00616F4C"/>
    <w:rsid w:val="00621236"/>
    <w:rsid w:val="00621846"/>
    <w:rsid w:val="006228F0"/>
    <w:rsid w:val="006243E8"/>
    <w:rsid w:val="0062509F"/>
    <w:rsid w:val="00625BC7"/>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C49"/>
    <w:rsid w:val="00654445"/>
    <w:rsid w:val="0065471B"/>
    <w:rsid w:val="00654FB0"/>
    <w:rsid w:val="00656B7F"/>
    <w:rsid w:val="0065717C"/>
    <w:rsid w:val="0065750F"/>
    <w:rsid w:val="006578DC"/>
    <w:rsid w:val="00657E6F"/>
    <w:rsid w:val="006637A4"/>
    <w:rsid w:val="006654AF"/>
    <w:rsid w:val="006659AC"/>
    <w:rsid w:val="00667304"/>
    <w:rsid w:val="0067033E"/>
    <w:rsid w:val="00670647"/>
    <w:rsid w:val="00671349"/>
    <w:rsid w:val="006717A3"/>
    <w:rsid w:val="00672208"/>
    <w:rsid w:val="00673223"/>
    <w:rsid w:val="00673B3B"/>
    <w:rsid w:val="00673ED9"/>
    <w:rsid w:val="006747EF"/>
    <w:rsid w:val="00676C88"/>
    <w:rsid w:val="00677127"/>
    <w:rsid w:val="00677AEE"/>
    <w:rsid w:val="00677E5F"/>
    <w:rsid w:val="0068034F"/>
    <w:rsid w:val="0068198C"/>
    <w:rsid w:val="00682B4F"/>
    <w:rsid w:val="00683259"/>
    <w:rsid w:val="00683A3A"/>
    <w:rsid w:val="00686192"/>
    <w:rsid w:val="00686E1A"/>
    <w:rsid w:val="0068727E"/>
    <w:rsid w:val="006875F5"/>
    <w:rsid w:val="006877BD"/>
    <w:rsid w:val="00687E92"/>
    <w:rsid w:val="0069028B"/>
    <w:rsid w:val="0069416E"/>
    <w:rsid w:val="00694239"/>
    <w:rsid w:val="00695921"/>
    <w:rsid w:val="00695E08"/>
    <w:rsid w:val="00696233"/>
    <w:rsid w:val="006A091C"/>
    <w:rsid w:val="006A2C61"/>
    <w:rsid w:val="006A2F75"/>
    <w:rsid w:val="006A41EF"/>
    <w:rsid w:val="006A4635"/>
    <w:rsid w:val="006A4AC6"/>
    <w:rsid w:val="006A4B9B"/>
    <w:rsid w:val="006A4E23"/>
    <w:rsid w:val="006A5643"/>
    <w:rsid w:val="006A74DF"/>
    <w:rsid w:val="006A7EFE"/>
    <w:rsid w:val="006B2B04"/>
    <w:rsid w:val="006B3416"/>
    <w:rsid w:val="006B4D45"/>
    <w:rsid w:val="006B5220"/>
    <w:rsid w:val="006B64A4"/>
    <w:rsid w:val="006B6E7F"/>
    <w:rsid w:val="006C0AD2"/>
    <w:rsid w:val="006C18F0"/>
    <w:rsid w:val="006C45E9"/>
    <w:rsid w:val="006C5890"/>
    <w:rsid w:val="006C5B4D"/>
    <w:rsid w:val="006D0125"/>
    <w:rsid w:val="006D03D7"/>
    <w:rsid w:val="006D0BEA"/>
    <w:rsid w:val="006D1305"/>
    <w:rsid w:val="006D1C2B"/>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72D6"/>
    <w:rsid w:val="007075CC"/>
    <w:rsid w:val="0071205E"/>
    <w:rsid w:val="00712213"/>
    <w:rsid w:val="007123F4"/>
    <w:rsid w:val="00713968"/>
    <w:rsid w:val="007148C2"/>
    <w:rsid w:val="00716752"/>
    <w:rsid w:val="0071762D"/>
    <w:rsid w:val="00721D8E"/>
    <w:rsid w:val="00722973"/>
    <w:rsid w:val="00723095"/>
    <w:rsid w:val="00724791"/>
    <w:rsid w:val="00724A68"/>
    <w:rsid w:val="00725993"/>
    <w:rsid w:val="00725DDA"/>
    <w:rsid w:val="00727BA1"/>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50"/>
    <w:rsid w:val="00762627"/>
    <w:rsid w:val="00762A95"/>
    <w:rsid w:val="00762F01"/>
    <w:rsid w:val="00764048"/>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76A6"/>
    <w:rsid w:val="007923EE"/>
    <w:rsid w:val="00795DB3"/>
    <w:rsid w:val="00795FFA"/>
    <w:rsid w:val="00796496"/>
    <w:rsid w:val="00796CA0"/>
    <w:rsid w:val="00797211"/>
    <w:rsid w:val="00797494"/>
    <w:rsid w:val="007A08AF"/>
    <w:rsid w:val="007A1188"/>
    <w:rsid w:val="007A140E"/>
    <w:rsid w:val="007A14AA"/>
    <w:rsid w:val="007A3DDA"/>
    <w:rsid w:val="007A4150"/>
    <w:rsid w:val="007A4477"/>
    <w:rsid w:val="007A4EA4"/>
    <w:rsid w:val="007A5A6C"/>
    <w:rsid w:val="007B0ADB"/>
    <w:rsid w:val="007B12B5"/>
    <w:rsid w:val="007B28D9"/>
    <w:rsid w:val="007B404C"/>
    <w:rsid w:val="007B4D74"/>
    <w:rsid w:val="007B53B9"/>
    <w:rsid w:val="007B5470"/>
    <w:rsid w:val="007B5F96"/>
    <w:rsid w:val="007B654D"/>
    <w:rsid w:val="007B7CF0"/>
    <w:rsid w:val="007B7DE7"/>
    <w:rsid w:val="007C0BBA"/>
    <w:rsid w:val="007C12B6"/>
    <w:rsid w:val="007C2949"/>
    <w:rsid w:val="007C7568"/>
    <w:rsid w:val="007D023A"/>
    <w:rsid w:val="007D0F65"/>
    <w:rsid w:val="007D1BAB"/>
    <w:rsid w:val="007D205A"/>
    <w:rsid w:val="007D40A6"/>
    <w:rsid w:val="007D418D"/>
    <w:rsid w:val="007D42F5"/>
    <w:rsid w:val="007D4620"/>
    <w:rsid w:val="007D48BF"/>
    <w:rsid w:val="007D52F7"/>
    <w:rsid w:val="007D5444"/>
    <w:rsid w:val="007E0DCE"/>
    <w:rsid w:val="007E2384"/>
    <w:rsid w:val="007E2801"/>
    <w:rsid w:val="007E2B4E"/>
    <w:rsid w:val="007E2EF8"/>
    <w:rsid w:val="007E774D"/>
    <w:rsid w:val="007F023F"/>
    <w:rsid w:val="007F0690"/>
    <w:rsid w:val="007F4803"/>
    <w:rsid w:val="007F4EEB"/>
    <w:rsid w:val="007F50D3"/>
    <w:rsid w:val="007F78E8"/>
    <w:rsid w:val="007F7A81"/>
    <w:rsid w:val="007F7D01"/>
    <w:rsid w:val="007F7FF4"/>
    <w:rsid w:val="00800233"/>
    <w:rsid w:val="00800258"/>
    <w:rsid w:val="0080272A"/>
    <w:rsid w:val="008046AA"/>
    <w:rsid w:val="0080486B"/>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32E"/>
    <w:rsid w:val="008176A1"/>
    <w:rsid w:val="00821077"/>
    <w:rsid w:val="00822615"/>
    <w:rsid w:val="00823D01"/>
    <w:rsid w:val="008243CC"/>
    <w:rsid w:val="00824A4F"/>
    <w:rsid w:val="00827B27"/>
    <w:rsid w:val="00827C2D"/>
    <w:rsid w:val="008328A0"/>
    <w:rsid w:val="008336A1"/>
    <w:rsid w:val="0083457C"/>
    <w:rsid w:val="00835032"/>
    <w:rsid w:val="008373C7"/>
    <w:rsid w:val="008405C8"/>
    <w:rsid w:val="00840DA6"/>
    <w:rsid w:val="0084283B"/>
    <w:rsid w:val="00842B89"/>
    <w:rsid w:val="0084315B"/>
    <w:rsid w:val="00843899"/>
    <w:rsid w:val="00844E6B"/>
    <w:rsid w:val="008456FC"/>
    <w:rsid w:val="00850D78"/>
    <w:rsid w:val="00851922"/>
    <w:rsid w:val="00851E2F"/>
    <w:rsid w:val="008521C4"/>
    <w:rsid w:val="00854345"/>
    <w:rsid w:val="00855187"/>
    <w:rsid w:val="0085763B"/>
    <w:rsid w:val="00857F0D"/>
    <w:rsid w:val="008607BF"/>
    <w:rsid w:val="0086269F"/>
    <w:rsid w:val="00862DA7"/>
    <w:rsid w:val="008633F0"/>
    <w:rsid w:val="00863A4E"/>
    <w:rsid w:val="0086429A"/>
    <w:rsid w:val="008656C4"/>
    <w:rsid w:val="008667B3"/>
    <w:rsid w:val="008668FE"/>
    <w:rsid w:val="008712E1"/>
    <w:rsid w:val="0087257C"/>
    <w:rsid w:val="008744E9"/>
    <w:rsid w:val="00876F21"/>
    <w:rsid w:val="0088011F"/>
    <w:rsid w:val="0088130F"/>
    <w:rsid w:val="0088430F"/>
    <w:rsid w:val="00884B1C"/>
    <w:rsid w:val="0088559B"/>
    <w:rsid w:val="008912F3"/>
    <w:rsid w:val="00891EC5"/>
    <w:rsid w:val="008945B0"/>
    <w:rsid w:val="0089604B"/>
    <w:rsid w:val="008961E5"/>
    <w:rsid w:val="00896E73"/>
    <w:rsid w:val="00897957"/>
    <w:rsid w:val="008A0E88"/>
    <w:rsid w:val="008A0E8B"/>
    <w:rsid w:val="008A0F1A"/>
    <w:rsid w:val="008A1D3D"/>
    <w:rsid w:val="008A3E06"/>
    <w:rsid w:val="008A48CC"/>
    <w:rsid w:val="008A4E09"/>
    <w:rsid w:val="008A53EC"/>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2666"/>
    <w:rsid w:val="008C2D0E"/>
    <w:rsid w:val="008C3AAA"/>
    <w:rsid w:val="008C4063"/>
    <w:rsid w:val="008C5176"/>
    <w:rsid w:val="008C5B35"/>
    <w:rsid w:val="008C63D5"/>
    <w:rsid w:val="008C6A41"/>
    <w:rsid w:val="008C7567"/>
    <w:rsid w:val="008D3304"/>
    <w:rsid w:val="008D3382"/>
    <w:rsid w:val="008D39F6"/>
    <w:rsid w:val="008D3A98"/>
    <w:rsid w:val="008D4095"/>
    <w:rsid w:val="008D4E40"/>
    <w:rsid w:val="008D719E"/>
    <w:rsid w:val="008D775C"/>
    <w:rsid w:val="008D7A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1E6C"/>
    <w:rsid w:val="009125D5"/>
    <w:rsid w:val="0091288C"/>
    <w:rsid w:val="00912CB3"/>
    <w:rsid w:val="009130B6"/>
    <w:rsid w:val="00913624"/>
    <w:rsid w:val="00913A4A"/>
    <w:rsid w:val="00914CA7"/>
    <w:rsid w:val="00915EED"/>
    <w:rsid w:val="00916368"/>
    <w:rsid w:val="00917792"/>
    <w:rsid w:val="00917829"/>
    <w:rsid w:val="00917927"/>
    <w:rsid w:val="009223E5"/>
    <w:rsid w:val="00922CF1"/>
    <w:rsid w:val="0092445E"/>
    <w:rsid w:val="00924F4A"/>
    <w:rsid w:val="00925476"/>
    <w:rsid w:val="009256BD"/>
    <w:rsid w:val="00926BA7"/>
    <w:rsid w:val="009311C6"/>
    <w:rsid w:val="009327D9"/>
    <w:rsid w:val="009330D7"/>
    <w:rsid w:val="00935DD1"/>
    <w:rsid w:val="009365C2"/>
    <w:rsid w:val="00936976"/>
    <w:rsid w:val="00936C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51AE"/>
    <w:rsid w:val="0098556D"/>
    <w:rsid w:val="00985AA8"/>
    <w:rsid w:val="00985C5C"/>
    <w:rsid w:val="009918E5"/>
    <w:rsid w:val="00992A34"/>
    <w:rsid w:val="00993247"/>
    <w:rsid w:val="0099338E"/>
    <w:rsid w:val="009934B3"/>
    <w:rsid w:val="00993BE9"/>
    <w:rsid w:val="009948A2"/>
    <w:rsid w:val="009949C7"/>
    <w:rsid w:val="00994BF7"/>
    <w:rsid w:val="00994EDD"/>
    <w:rsid w:val="00996211"/>
    <w:rsid w:val="009978A0"/>
    <w:rsid w:val="009978C1"/>
    <w:rsid w:val="009A27FD"/>
    <w:rsid w:val="009A2AF5"/>
    <w:rsid w:val="009A2BB0"/>
    <w:rsid w:val="009A3B1D"/>
    <w:rsid w:val="009A43C3"/>
    <w:rsid w:val="009A529A"/>
    <w:rsid w:val="009A5A3F"/>
    <w:rsid w:val="009A5A80"/>
    <w:rsid w:val="009A62C0"/>
    <w:rsid w:val="009B1E68"/>
    <w:rsid w:val="009B2048"/>
    <w:rsid w:val="009B2C2C"/>
    <w:rsid w:val="009B50A5"/>
    <w:rsid w:val="009B5DA4"/>
    <w:rsid w:val="009B60FA"/>
    <w:rsid w:val="009B71AC"/>
    <w:rsid w:val="009B755F"/>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E03C0"/>
    <w:rsid w:val="009E2080"/>
    <w:rsid w:val="009E26B5"/>
    <w:rsid w:val="009E2A62"/>
    <w:rsid w:val="009E2C92"/>
    <w:rsid w:val="009E3854"/>
    <w:rsid w:val="009E4942"/>
    <w:rsid w:val="009E64C5"/>
    <w:rsid w:val="009E789A"/>
    <w:rsid w:val="009F0DB6"/>
    <w:rsid w:val="009F0FBA"/>
    <w:rsid w:val="009F0FEE"/>
    <w:rsid w:val="009F12E9"/>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CC"/>
    <w:rsid w:val="00A068C6"/>
    <w:rsid w:val="00A068D5"/>
    <w:rsid w:val="00A06924"/>
    <w:rsid w:val="00A07D61"/>
    <w:rsid w:val="00A11FC4"/>
    <w:rsid w:val="00A12E45"/>
    <w:rsid w:val="00A14DCC"/>
    <w:rsid w:val="00A14E01"/>
    <w:rsid w:val="00A15329"/>
    <w:rsid w:val="00A16BED"/>
    <w:rsid w:val="00A16E35"/>
    <w:rsid w:val="00A17C0A"/>
    <w:rsid w:val="00A17EDE"/>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71BA8"/>
    <w:rsid w:val="00A71D7F"/>
    <w:rsid w:val="00A7222F"/>
    <w:rsid w:val="00A72E35"/>
    <w:rsid w:val="00A74C22"/>
    <w:rsid w:val="00A752B4"/>
    <w:rsid w:val="00A76430"/>
    <w:rsid w:val="00A76CDF"/>
    <w:rsid w:val="00A77E73"/>
    <w:rsid w:val="00A8070A"/>
    <w:rsid w:val="00A80BEC"/>
    <w:rsid w:val="00A80E1C"/>
    <w:rsid w:val="00A818BB"/>
    <w:rsid w:val="00A824D0"/>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41FA"/>
    <w:rsid w:val="00A94662"/>
    <w:rsid w:val="00A948FD"/>
    <w:rsid w:val="00A94AC3"/>
    <w:rsid w:val="00A94E7C"/>
    <w:rsid w:val="00A95322"/>
    <w:rsid w:val="00A95941"/>
    <w:rsid w:val="00A95E01"/>
    <w:rsid w:val="00A96D11"/>
    <w:rsid w:val="00A978C0"/>
    <w:rsid w:val="00AA04CE"/>
    <w:rsid w:val="00AA099B"/>
    <w:rsid w:val="00AA1A15"/>
    <w:rsid w:val="00AA2298"/>
    <w:rsid w:val="00AA4C00"/>
    <w:rsid w:val="00AA4CC5"/>
    <w:rsid w:val="00AA4D29"/>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BA8"/>
    <w:rsid w:val="00AC342C"/>
    <w:rsid w:val="00AC3B8C"/>
    <w:rsid w:val="00AC566A"/>
    <w:rsid w:val="00AC6407"/>
    <w:rsid w:val="00AC6B75"/>
    <w:rsid w:val="00AD1E99"/>
    <w:rsid w:val="00AD1F54"/>
    <w:rsid w:val="00AD2269"/>
    <w:rsid w:val="00AD3B61"/>
    <w:rsid w:val="00AD4527"/>
    <w:rsid w:val="00AD454C"/>
    <w:rsid w:val="00AD517E"/>
    <w:rsid w:val="00AE04B5"/>
    <w:rsid w:val="00AE0A87"/>
    <w:rsid w:val="00AE0F71"/>
    <w:rsid w:val="00AE2293"/>
    <w:rsid w:val="00AE36C8"/>
    <w:rsid w:val="00AE3ADC"/>
    <w:rsid w:val="00AE4171"/>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7069"/>
    <w:rsid w:val="00B20D44"/>
    <w:rsid w:val="00B21CC8"/>
    <w:rsid w:val="00B2369E"/>
    <w:rsid w:val="00B23AA6"/>
    <w:rsid w:val="00B24885"/>
    <w:rsid w:val="00B24D9F"/>
    <w:rsid w:val="00B306F0"/>
    <w:rsid w:val="00B30AC5"/>
    <w:rsid w:val="00B30DDF"/>
    <w:rsid w:val="00B31216"/>
    <w:rsid w:val="00B31A51"/>
    <w:rsid w:val="00B3465B"/>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2D28"/>
    <w:rsid w:val="00B53730"/>
    <w:rsid w:val="00B543CC"/>
    <w:rsid w:val="00B54A6D"/>
    <w:rsid w:val="00B54EF2"/>
    <w:rsid w:val="00B560B3"/>
    <w:rsid w:val="00B5627F"/>
    <w:rsid w:val="00B56B26"/>
    <w:rsid w:val="00B5763A"/>
    <w:rsid w:val="00B57F14"/>
    <w:rsid w:val="00B60F13"/>
    <w:rsid w:val="00B627C1"/>
    <w:rsid w:val="00B635FE"/>
    <w:rsid w:val="00B653B6"/>
    <w:rsid w:val="00B65A95"/>
    <w:rsid w:val="00B66659"/>
    <w:rsid w:val="00B67E19"/>
    <w:rsid w:val="00B70E87"/>
    <w:rsid w:val="00B72C6D"/>
    <w:rsid w:val="00B72DA2"/>
    <w:rsid w:val="00B73CA2"/>
    <w:rsid w:val="00B74975"/>
    <w:rsid w:val="00B75166"/>
    <w:rsid w:val="00B751D9"/>
    <w:rsid w:val="00B76213"/>
    <w:rsid w:val="00B77CB1"/>
    <w:rsid w:val="00B806BC"/>
    <w:rsid w:val="00B8174F"/>
    <w:rsid w:val="00B81AA2"/>
    <w:rsid w:val="00B8271C"/>
    <w:rsid w:val="00B847FE"/>
    <w:rsid w:val="00B8511B"/>
    <w:rsid w:val="00B852FF"/>
    <w:rsid w:val="00B9144C"/>
    <w:rsid w:val="00B91497"/>
    <w:rsid w:val="00B917D7"/>
    <w:rsid w:val="00B930BA"/>
    <w:rsid w:val="00B9350E"/>
    <w:rsid w:val="00B941D7"/>
    <w:rsid w:val="00B946E0"/>
    <w:rsid w:val="00B947E9"/>
    <w:rsid w:val="00B95003"/>
    <w:rsid w:val="00B95C45"/>
    <w:rsid w:val="00B969CC"/>
    <w:rsid w:val="00BA0C11"/>
    <w:rsid w:val="00BA1A52"/>
    <w:rsid w:val="00BA2429"/>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791"/>
    <w:rsid w:val="00BB7A0B"/>
    <w:rsid w:val="00BC00FA"/>
    <w:rsid w:val="00BC167C"/>
    <w:rsid w:val="00BC17BF"/>
    <w:rsid w:val="00BC2264"/>
    <w:rsid w:val="00BC22AF"/>
    <w:rsid w:val="00BC2AA6"/>
    <w:rsid w:val="00BC3B50"/>
    <w:rsid w:val="00BC3DA6"/>
    <w:rsid w:val="00BC5849"/>
    <w:rsid w:val="00BC58A1"/>
    <w:rsid w:val="00BC5B63"/>
    <w:rsid w:val="00BC5BDA"/>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2409"/>
    <w:rsid w:val="00BE2749"/>
    <w:rsid w:val="00BE44D5"/>
    <w:rsid w:val="00BE52F2"/>
    <w:rsid w:val="00BE6076"/>
    <w:rsid w:val="00BE6F8A"/>
    <w:rsid w:val="00BE7155"/>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5CB3"/>
    <w:rsid w:val="00C167D1"/>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FB9"/>
    <w:rsid w:val="00C95A77"/>
    <w:rsid w:val="00C96CCD"/>
    <w:rsid w:val="00C974C0"/>
    <w:rsid w:val="00C97B67"/>
    <w:rsid w:val="00CA03BB"/>
    <w:rsid w:val="00CA0BE1"/>
    <w:rsid w:val="00CA1746"/>
    <w:rsid w:val="00CA17BF"/>
    <w:rsid w:val="00CA2DAC"/>
    <w:rsid w:val="00CA417B"/>
    <w:rsid w:val="00CA496A"/>
    <w:rsid w:val="00CA6F18"/>
    <w:rsid w:val="00CA7D72"/>
    <w:rsid w:val="00CB3B83"/>
    <w:rsid w:val="00CB4CF9"/>
    <w:rsid w:val="00CB5A3A"/>
    <w:rsid w:val="00CB5B4C"/>
    <w:rsid w:val="00CB5E01"/>
    <w:rsid w:val="00CC1509"/>
    <w:rsid w:val="00CC24DF"/>
    <w:rsid w:val="00CC36FC"/>
    <w:rsid w:val="00CC54B5"/>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83F"/>
    <w:rsid w:val="00D529D6"/>
    <w:rsid w:val="00D5520C"/>
    <w:rsid w:val="00D572E8"/>
    <w:rsid w:val="00D60948"/>
    <w:rsid w:val="00D60BEE"/>
    <w:rsid w:val="00D613E8"/>
    <w:rsid w:val="00D625DB"/>
    <w:rsid w:val="00D62A93"/>
    <w:rsid w:val="00D638B8"/>
    <w:rsid w:val="00D63BA2"/>
    <w:rsid w:val="00D64C79"/>
    <w:rsid w:val="00D64CC0"/>
    <w:rsid w:val="00D65ADF"/>
    <w:rsid w:val="00D65E5E"/>
    <w:rsid w:val="00D65F73"/>
    <w:rsid w:val="00D661B9"/>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D4F"/>
    <w:rsid w:val="00D8653F"/>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B1F"/>
    <w:rsid w:val="00DC073A"/>
    <w:rsid w:val="00DC1D4E"/>
    <w:rsid w:val="00DC2AD1"/>
    <w:rsid w:val="00DC3432"/>
    <w:rsid w:val="00DC39EB"/>
    <w:rsid w:val="00DC40FE"/>
    <w:rsid w:val="00DD0051"/>
    <w:rsid w:val="00DD0A8C"/>
    <w:rsid w:val="00DD15FB"/>
    <w:rsid w:val="00DD474A"/>
    <w:rsid w:val="00DD4ADB"/>
    <w:rsid w:val="00DD561E"/>
    <w:rsid w:val="00DD56F5"/>
    <w:rsid w:val="00DD5E33"/>
    <w:rsid w:val="00DD7183"/>
    <w:rsid w:val="00DE0242"/>
    <w:rsid w:val="00DE1037"/>
    <w:rsid w:val="00DE275A"/>
    <w:rsid w:val="00DE27B6"/>
    <w:rsid w:val="00DE2B1B"/>
    <w:rsid w:val="00DE2D89"/>
    <w:rsid w:val="00DE3474"/>
    <w:rsid w:val="00DE3AF0"/>
    <w:rsid w:val="00DE3EA8"/>
    <w:rsid w:val="00DE3F79"/>
    <w:rsid w:val="00DE72DD"/>
    <w:rsid w:val="00DF0970"/>
    <w:rsid w:val="00DF0FB2"/>
    <w:rsid w:val="00DF2401"/>
    <w:rsid w:val="00DF296E"/>
    <w:rsid w:val="00DF2E21"/>
    <w:rsid w:val="00DF3A3D"/>
    <w:rsid w:val="00DF4333"/>
    <w:rsid w:val="00DF499D"/>
    <w:rsid w:val="00DF5860"/>
    <w:rsid w:val="00DF5FDF"/>
    <w:rsid w:val="00DF6289"/>
    <w:rsid w:val="00DF6B38"/>
    <w:rsid w:val="00DF78BE"/>
    <w:rsid w:val="00DF791B"/>
    <w:rsid w:val="00DF7A72"/>
    <w:rsid w:val="00E013B2"/>
    <w:rsid w:val="00E0143A"/>
    <w:rsid w:val="00E034EA"/>
    <w:rsid w:val="00E04571"/>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5217"/>
    <w:rsid w:val="00E2755D"/>
    <w:rsid w:val="00E3011D"/>
    <w:rsid w:val="00E30933"/>
    <w:rsid w:val="00E32220"/>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4176"/>
    <w:rsid w:val="00E555D0"/>
    <w:rsid w:val="00E55B41"/>
    <w:rsid w:val="00E55E7B"/>
    <w:rsid w:val="00E57450"/>
    <w:rsid w:val="00E5767A"/>
    <w:rsid w:val="00E57DFC"/>
    <w:rsid w:val="00E57E15"/>
    <w:rsid w:val="00E60001"/>
    <w:rsid w:val="00E60E8C"/>
    <w:rsid w:val="00E60F6B"/>
    <w:rsid w:val="00E6146F"/>
    <w:rsid w:val="00E61C39"/>
    <w:rsid w:val="00E61C75"/>
    <w:rsid w:val="00E63090"/>
    <w:rsid w:val="00E632E1"/>
    <w:rsid w:val="00E634CF"/>
    <w:rsid w:val="00E648A4"/>
    <w:rsid w:val="00E64CB4"/>
    <w:rsid w:val="00E67502"/>
    <w:rsid w:val="00E67E65"/>
    <w:rsid w:val="00E702C2"/>
    <w:rsid w:val="00E70EBB"/>
    <w:rsid w:val="00E73090"/>
    <w:rsid w:val="00E73883"/>
    <w:rsid w:val="00E74758"/>
    <w:rsid w:val="00E7633E"/>
    <w:rsid w:val="00E76BC4"/>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5AAC"/>
    <w:rsid w:val="00E967AE"/>
    <w:rsid w:val="00E97AAB"/>
    <w:rsid w:val="00EA03C8"/>
    <w:rsid w:val="00EA321B"/>
    <w:rsid w:val="00EA3474"/>
    <w:rsid w:val="00EA56EA"/>
    <w:rsid w:val="00EA5FC5"/>
    <w:rsid w:val="00EA6984"/>
    <w:rsid w:val="00EA6A5D"/>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A0C"/>
    <w:rsid w:val="00EC1F2C"/>
    <w:rsid w:val="00EC3592"/>
    <w:rsid w:val="00EC570B"/>
    <w:rsid w:val="00EC7CC3"/>
    <w:rsid w:val="00ED2AB9"/>
    <w:rsid w:val="00ED4683"/>
    <w:rsid w:val="00ED522E"/>
    <w:rsid w:val="00EE0577"/>
    <w:rsid w:val="00EE16A4"/>
    <w:rsid w:val="00EE2C5D"/>
    <w:rsid w:val="00EE5A29"/>
    <w:rsid w:val="00EE6A4C"/>
    <w:rsid w:val="00EE6C42"/>
    <w:rsid w:val="00EE71E7"/>
    <w:rsid w:val="00EE7F7D"/>
    <w:rsid w:val="00EF04B1"/>
    <w:rsid w:val="00EF389E"/>
    <w:rsid w:val="00EF40FA"/>
    <w:rsid w:val="00EF4AC8"/>
    <w:rsid w:val="00EF7C1A"/>
    <w:rsid w:val="00F00463"/>
    <w:rsid w:val="00F01A9C"/>
    <w:rsid w:val="00F01BE1"/>
    <w:rsid w:val="00F01CAF"/>
    <w:rsid w:val="00F023D0"/>
    <w:rsid w:val="00F07481"/>
    <w:rsid w:val="00F10511"/>
    <w:rsid w:val="00F10EB0"/>
    <w:rsid w:val="00F1115C"/>
    <w:rsid w:val="00F11291"/>
    <w:rsid w:val="00F117DA"/>
    <w:rsid w:val="00F121B3"/>
    <w:rsid w:val="00F132C1"/>
    <w:rsid w:val="00F13650"/>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B33"/>
    <w:rsid w:val="00F34CEB"/>
    <w:rsid w:val="00F34ED0"/>
    <w:rsid w:val="00F352BA"/>
    <w:rsid w:val="00F363D5"/>
    <w:rsid w:val="00F36AA3"/>
    <w:rsid w:val="00F36DA1"/>
    <w:rsid w:val="00F372B6"/>
    <w:rsid w:val="00F377AA"/>
    <w:rsid w:val="00F402E6"/>
    <w:rsid w:val="00F42334"/>
    <w:rsid w:val="00F45EC9"/>
    <w:rsid w:val="00F5092B"/>
    <w:rsid w:val="00F51235"/>
    <w:rsid w:val="00F53315"/>
    <w:rsid w:val="00F544DB"/>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E3A"/>
    <w:rsid w:val="00F86E53"/>
    <w:rsid w:val="00F87E2E"/>
    <w:rsid w:val="00F90204"/>
    <w:rsid w:val="00F90537"/>
    <w:rsid w:val="00F90811"/>
    <w:rsid w:val="00F908D0"/>
    <w:rsid w:val="00F911C9"/>
    <w:rsid w:val="00F91557"/>
    <w:rsid w:val="00F94312"/>
    <w:rsid w:val="00F9563D"/>
    <w:rsid w:val="00F976BA"/>
    <w:rsid w:val="00FA0857"/>
    <w:rsid w:val="00FA1315"/>
    <w:rsid w:val="00FA1326"/>
    <w:rsid w:val="00FA14A1"/>
    <w:rsid w:val="00FA17A5"/>
    <w:rsid w:val="00FA26E0"/>
    <w:rsid w:val="00FA30B7"/>
    <w:rsid w:val="00FA407E"/>
    <w:rsid w:val="00FA5574"/>
    <w:rsid w:val="00FA6A55"/>
    <w:rsid w:val="00FA7E89"/>
    <w:rsid w:val="00FB005D"/>
    <w:rsid w:val="00FB00E6"/>
    <w:rsid w:val="00FB0240"/>
    <w:rsid w:val="00FB0DE6"/>
    <w:rsid w:val="00FB12F6"/>
    <w:rsid w:val="00FB1E47"/>
    <w:rsid w:val="00FB2815"/>
    <w:rsid w:val="00FB2DED"/>
    <w:rsid w:val="00FB2EF0"/>
    <w:rsid w:val="00FB60E6"/>
    <w:rsid w:val="00FB7CD0"/>
    <w:rsid w:val="00FC1C0B"/>
    <w:rsid w:val="00FC1D16"/>
    <w:rsid w:val="00FC26AA"/>
    <w:rsid w:val="00FC2D85"/>
    <w:rsid w:val="00FC341D"/>
    <w:rsid w:val="00FC4A96"/>
    <w:rsid w:val="00FC66F8"/>
    <w:rsid w:val="00FC764E"/>
    <w:rsid w:val="00FD06A5"/>
    <w:rsid w:val="00FD10A6"/>
    <w:rsid w:val="00FD1456"/>
    <w:rsid w:val="00FD16B4"/>
    <w:rsid w:val="00FD30CF"/>
    <w:rsid w:val="00FD4463"/>
    <w:rsid w:val="00FD5BB9"/>
    <w:rsid w:val="00FD6450"/>
    <w:rsid w:val="00FD6876"/>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317F5D"/>
    <w:pPr>
      <w:keepNext/>
      <w:spacing w:after="120"/>
      <w:jc w:val="center"/>
      <w:outlineLvl w:val="0"/>
    </w:pPr>
    <w:rPr>
      <w:rFonts w:ascii="Arial" w:hAnsi="Arial" w:cs="Arial"/>
      <w:b/>
      <w:bCs/>
      <w:kern w:val="32"/>
      <w:sz w:val="28"/>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317F5D"/>
    <w:pPr>
      <w:keepNext/>
      <w:spacing w:after="120"/>
      <w:jc w:val="center"/>
      <w:outlineLvl w:val="0"/>
    </w:pPr>
    <w:rPr>
      <w:rFonts w:ascii="Arial" w:hAnsi="Arial" w:cs="Arial"/>
      <w:b/>
      <w:bCs/>
      <w:kern w:val="32"/>
      <w:sz w:val="28"/>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079B8-6329-436C-AC11-A9DD995FB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3204</Words>
  <Characters>15640</Characters>
  <Application>Microsoft Office Word</Application>
  <DocSecurity>4</DocSecurity>
  <Lines>200</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2012-12-02T15:57:00Z</cp:lastPrinted>
  <dcterms:created xsi:type="dcterms:W3CDTF">2022-01-24T19:29:00Z</dcterms:created>
  <dcterms:modified xsi:type="dcterms:W3CDTF">2022-01-24T19:29:00Z</dcterms:modified>
</cp:coreProperties>
</file>